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24" w:rsidRDefault="0042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324" w:rsidRDefault="0042532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25324" w:rsidRDefault="00A27D33">
      <w:pPr>
        <w:tabs>
          <w:tab w:val="left" w:pos="6186"/>
        </w:tabs>
        <w:spacing w:line="229" w:lineRule="exact"/>
        <w:ind w:left="111"/>
        <w:rPr>
          <w:rFonts w:ascii="Arial" w:eastAsia="Arial" w:hAnsi="Arial" w:cs="Arial"/>
          <w:sz w:val="15"/>
          <w:szCs w:val="15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3392170</wp:posOffset>
            </wp:positionH>
            <wp:positionV relativeFrom="paragraph">
              <wp:posOffset>29210</wp:posOffset>
            </wp:positionV>
            <wp:extent cx="935990" cy="818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8EE">
        <w:rPr>
          <w:rFonts w:ascii="Arial"/>
          <w:i/>
          <w:color w:val="00007F"/>
          <w:spacing w:val="-3"/>
          <w:w w:val="105"/>
          <w:position w:val="1"/>
          <w:sz w:val="21"/>
        </w:rPr>
        <w:t>C</w:t>
      </w:r>
      <w:r w:rsidR="00DB08EE">
        <w:rPr>
          <w:rFonts w:ascii="Arial"/>
          <w:i/>
          <w:color w:val="00007F"/>
          <w:spacing w:val="-2"/>
          <w:w w:val="105"/>
          <w:position w:val="1"/>
          <w:sz w:val="21"/>
        </w:rPr>
        <w:t>r</w:t>
      </w:r>
      <w:r w:rsidR="00DB08EE">
        <w:rPr>
          <w:rFonts w:ascii="Arial"/>
          <w:i/>
          <w:color w:val="00007F"/>
          <w:spacing w:val="-3"/>
          <w:w w:val="105"/>
          <w:position w:val="1"/>
          <w:sz w:val="21"/>
        </w:rPr>
        <w:t>a</w:t>
      </w:r>
      <w:r w:rsidR="00DB08EE">
        <w:rPr>
          <w:rFonts w:ascii="Arial"/>
          <w:i/>
          <w:color w:val="00007F"/>
          <w:spacing w:val="-2"/>
          <w:w w:val="105"/>
          <w:position w:val="1"/>
          <w:sz w:val="21"/>
        </w:rPr>
        <w:t>nbourne</w:t>
      </w:r>
      <w:r w:rsidR="00DB08EE">
        <w:rPr>
          <w:rFonts w:ascii="Arial"/>
          <w:i/>
          <w:color w:val="00007F"/>
          <w:spacing w:val="24"/>
          <w:w w:val="105"/>
          <w:position w:val="1"/>
          <w:sz w:val="21"/>
        </w:rPr>
        <w:t xml:space="preserve"> </w:t>
      </w:r>
      <w:r w:rsidR="00DB08EE">
        <w:rPr>
          <w:rFonts w:ascii="Arial"/>
          <w:i/>
          <w:color w:val="00007F"/>
          <w:spacing w:val="-2"/>
          <w:w w:val="105"/>
          <w:position w:val="1"/>
          <w:sz w:val="21"/>
        </w:rPr>
        <w:t>S</w:t>
      </w:r>
      <w:r w:rsidR="00DB08EE">
        <w:rPr>
          <w:rFonts w:ascii="Arial"/>
          <w:i/>
          <w:color w:val="00007F"/>
          <w:spacing w:val="-1"/>
          <w:w w:val="105"/>
          <w:position w:val="1"/>
          <w:sz w:val="21"/>
        </w:rPr>
        <w:t>outh</w:t>
      </w:r>
      <w:r w:rsidR="00DB08EE">
        <w:rPr>
          <w:rFonts w:ascii="Arial"/>
          <w:i/>
          <w:color w:val="00007F"/>
          <w:spacing w:val="-1"/>
          <w:w w:val="105"/>
          <w:position w:val="1"/>
          <w:sz w:val="21"/>
        </w:rPr>
        <w:tab/>
      </w:r>
      <w:r w:rsidR="00DB08EE">
        <w:rPr>
          <w:rFonts w:ascii="Arial"/>
          <w:spacing w:val="-2"/>
          <w:w w:val="105"/>
          <w:sz w:val="15"/>
        </w:rPr>
        <w:t>M</w:t>
      </w:r>
      <w:r w:rsidR="00DB08EE">
        <w:rPr>
          <w:rFonts w:ascii="Arial"/>
          <w:spacing w:val="-1"/>
          <w:w w:val="105"/>
          <w:sz w:val="15"/>
        </w:rPr>
        <w:t>orn</w:t>
      </w:r>
      <w:r w:rsidR="00DB08EE">
        <w:rPr>
          <w:rFonts w:ascii="Arial"/>
          <w:spacing w:val="-2"/>
          <w:w w:val="105"/>
          <w:sz w:val="15"/>
        </w:rPr>
        <w:t>i</w:t>
      </w:r>
      <w:r w:rsidR="00DB08EE">
        <w:rPr>
          <w:rFonts w:ascii="Arial"/>
          <w:spacing w:val="-1"/>
          <w:w w:val="105"/>
          <w:sz w:val="15"/>
        </w:rPr>
        <w:t>ng</w:t>
      </w:r>
      <w:r w:rsidR="00DB08EE">
        <w:rPr>
          <w:rFonts w:ascii="Arial"/>
          <w:spacing w:val="-17"/>
          <w:w w:val="105"/>
          <w:sz w:val="15"/>
        </w:rPr>
        <w:t xml:space="preserve"> </w:t>
      </w:r>
      <w:r w:rsidR="00DB08EE">
        <w:rPr>
          <w:rFonts w:ascii="Arial"/>
          <w:w w:val="105"/>
          <w:sz w:val="15"/>
        </w:rPr>
        <w:t>Mist</w:t>
      </w:r>
      <w:r w:rsidR="00DB08EE">
        <w:rPr>
          <w:rFonts w:ascii="Arial"/>
          <w:spacing w:val="-18"/>
          <w:w w:val="105"/>
          <w:sz w:val="15"/>
        </w:rPr>
        <w:t xml:space="preserve"> </w:t>
      </w:r>
      <w:r w:rsidR="00DB08EE">
        <w:rPr>
          <w:rFonts w:ascii="Arial"/>
          <w:spacing w:val="-1"/>
          <w:w w:val="105"/>
          <w:sz w:val="15"/>
        </w:rPr>
        <w:t>Recreat</w:t>
      </w:r>
      <w:r w:rsidR="00DB08EE">
        <w:rPr>
          <w:rFonts w:ascii="Arial"/>
          <w:spacing w:val="-2"/>
          <w:w w:val="105"/>
          <w:sz w:val="15"/>
        </w:rPr>
        <w:t>i</w:t>
      </w:r>
      <w:r w:rsidR="00DB08EE">
        <w:rPr>
          <w:rFonts w:ascii="Arial"/>
          <w:spacing w:val="-1"/>
          <w:w w:val="105"/>
          <w:sz w:val="15"/>
        </w:rPr>
        <w:t>ona</w:t>
      </w:r>
      <w:r w:rsidR="00DB08EE">
        <w:rPr>
          <w:rFonts w:ascii="Arial"/>
          <w:spacing w:val="-2"/>
          <w:w w:val="105"/>
          <w:sz w:val="15"/>
        </w:rPr>
        <w:t>l</w:t>
      </w:r>
    </w:p>
    <w:p w:rsidR="00425324" w:rsidRDefault="00DB08EE">
      <w:pPr>
        <w:spacing w:line="123" w:lineRule="exact"/>
        <w:ind w:right="185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Reserve</w:t>
      </w:r>
    </w:p>
    <w:p w:rsidR="00425324" w:rsidRDefault="00425324">
      <w:pPr>
        <w:spacing w:line="123" w:lineRule="exact"/>
        <w:jc w:val="right"/>
        <w:rPr>
          <w:rFonts w:ascii="Arial" w:eastAsia="Arial" w:hAnsi="Arial" w:cs="Arial"/>
          <w:sz w:val="15"/>
          <w:szCs w:val="15"/>
        </w:rPr>
        <w:sectPr w:rsidR="00425324">
          <w:type w:val="continuous"/>
          <w:pgSz w:w="11900" w:h="16840"/>
          <w:pgMar w:top="1600" w:right="1640" w:bottom="280" w:left="1640" w:header="720" w:footer="720" w:gutter="0"/>
          <w:cols w:space="720"/>
        </w:sectPr>
      </w:pPr>
    </w:p>
    <w:p w:rsidR="00425324" w:rsidRDefault="00DB08EE">
      <w:pPr>
        <w:spacing w:line="211" w:lineRule="exact"/>
        <w:ind w:left="11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00007F"/>
          <w:spacing w:val="-3"/>
          <w:w w:val="110"/>
          <w:sz w:val="21"/>
        </w:rPr>
        <w:lastRenderedPageBreak/>
        <w:t>R</w:t>
      </w:r>
      <w:r>
        <w:rPr>
          <w:rFonts w:ascii="Arial"/>
          <w:i/>
          <w:color w:val="00007F"/>
          <w:spacing w:val="-2"/>
          <w:w w:val="110"/>
          <w:sz w:val="21"/>
        </w:rPr>
        <w:t>iding</w:t>
      </w:r>
      <w:r>
        <w:rPr>
          <w:rFonts w:ascii="Arial"/>
          <w:i/>
          <w:color w:val="00007F"/>
          <w:spacing w:val="6"/>
          <w:w w:val="110"/>
          <w:sz w:val="21"/>
        </w:rPr>
        <w:t xml:space="preserve"> </w:t>
      </w:r>
      <w:r>
        <w:rPr>
          <w:rFonts w:ascii="Arial"/>
          <w:i/>
          <w:color w:val="00007F"/>
          <w:spacing w:val="-3"/>
          <w:w w:val="110"/>
          <w:sz w:val="21"/>
        </w:rPr>
        <w:t>C</w:t>
      </w:r>
      <w:r>
        <w:rPr>
          <w:rFonts w:ascii="Arial"/>
          <w:i/>
          <w:color w:val="00007F"/>
          <w:spacing w:val="-2"/>
          <w:w w:val="110"/>
          <w:sz w:val="21"/>
        </w:rPr>
        <w:t>lub</w:t>
      </w:r>
      <w:r>
        <w:rPr>
          <w:rFonts w:ascii="Arial"/>
          <w:i/>
          <w:color w:val="00007F"/>
          <w:spacing w:val="7"/>
          <w:w w:val="110"/>
          <w:sz w:val="21"/>
        </w:rPr>
        <w:t xml:space="preserve"> </w:t>
      </w:r>
      <w:r>
        <w:rPr>
          <w:rFonts w:ascii="Arial"/>
          <w:i/>
          <w:color w:val="00007F"/>
          <w:spacing w:val="-3"/>
          <w:w w:val="110"/>
          <w:sz w:val="21"/>
        </w:rPr>
        <w:t>I</w:t>
      </w:r>
      <w:r>
        <w:rPr>
          <w:rFonts w:ascii="Arial"/>
          <w:i/>
          <w:color w:val="00007F"/>
          <w:spacing w:val="-2"/>
          <w:w w:val="110"/>
          <w:sz w:val="21"/>
        </w:rPr>
        <w:t>nc</w:t>
      </w:r>
    </w:p>
    <w:p w:rsidR="00425324" w:rsidRDefault="00DB08EE">
      <w:pPr>
        <w:spacing w:before="40"/>
        <w:ind w:left="111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/>
          <w:spacing w:val="1"/>
          <w:sz w:val="15"/>
        </w:rPr>
        <w:lastRenderedPageBreak/>
        <w:t>Cnr</w:t>
      </w:r>
      <w:proofErr w:type="spellEnd"/>
      <w:r>
        <w:rPr>
          <w:rFonts w:ascii="Arial"/>
          <w:spacing w:val="-8"/>
          <w:sz w:val="15"/>
        </w:rPr>
        <w:t xml:space="preserve"> </w:t>
      </w:r>
      <w:r>
        <w:rPr>
          <w:rFonts w:ascii="Arial"/>
          <w:spacing w:val="2"/>
          <w:sz w:val="15"/>
        </w:rPr>
        <w:t>Browns</w:t>
      </w:r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z w:val="15"/>
        </w:rPr>
        <w:t>&amp;</w:t>
      </w:r>
      <w:r>
        <w:rPr>
          <w:rFonts w:ascii="Arial"/>
          <w:spacing w:val="-8"/>
          <w:sz w:val="15"/>
        </w:rPr>
        <w:t xml:space="preserve"> </w:t>
      </w:r>
      <w:r>
        <w:rPr>
          <w:rFonts w:ascii="Arial"/>
          <w:spacing w:val="1"/>
          <w:sz w:val="15"/>
        </w:rPr>
        <w:t>Langley</w:t>
      </w:r>
      <w:r>
        <w:rPr>
          <w:rFonts w:ascii="Arial"/>
          <w:spacing w:val="-5"/>
          <w:sz w:val="15"/>
        </w:rPr>
        <w:t xml:space="preserve"> </w:t>
      </w:r>
      <w:proofErr w:type="spellStart"/>
      <w:r>
        <w:rPr>
          <w:rFonts w:ascii="Arial"/>
          <w:spacing w:val="1"/>
          <w:sz w:val="15"/>
        </w:rPr>
        <w:t>Rds</w:t>
      </w:r>
      <w:proofErr w:type="spellEnd"/>
    </w:p>
    <w:p w:rsidR="00425324" w:rsidRDefault="00DB08EE">
      <w:pPr>
        <w:spacing w:before="34"/>
        <w:ind w:left="111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w w:val="105"/>
          <w:sz w:val="15"/>
        </w:rPr>
        <w:t>Cranbourne</w:t>
      </w:r>
      <w:r>
        <w:rPr>
          <w:rFonts w:ascii="Arial"/>
          <w:spacing w:val="-15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South</w:t>
      </w:r>
      <w:r>
        <w:rPr>
          <w:rFonts w:ascii="Arial"/>
          <w:spacing w:val="-15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3977</w:t>
      </w:r>
    </w:p>
    <w:p w:rsidR="00425324" w:rsidRDefault="00425324">
      <w:pPr>
        <w:spacing w:before="2"/>
        <w:rPr>
          <w:rFonts w:ascii="Arial" w:eastAsia="Arial" w:hAnsi="Arial" w:cs="Arial"/>
          <w:sz w:val="13"/>
          <w:szCs w:val="13"/>
        </w:rPr>
      </w:pPr>
    </w:p>
    <w:p w:rsidR="00425324" w:rsidRDefault="00DB08EE">
      <w:pPr>
        <w:ind w:left="111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PO</w:t>
      </w:r>
      <w:r>
        <w:rPr>
          <w:rFonts w:ascii="Arial"/>
          <w:spacing w:val="3"/>
          <w:w w:val="105"/>
          <w:sz w:val="15"/>
        </w:rPr>
        <w:t xml:space="preserve"> </w:t>
      </w:r>
      <w:r>
        <w:rPr>
          <w:rFonts w:ascii="Arial"/>
          <w:spacing w:val="-2"/>
          <w:w w:val="105"/>
          <w:sz w:val="15"/>
        </w:rPr>
        <w:t>Box</w:t>
      </w:r>
      <w:r>
        <w:rPr>
          <w:rFonts w:ascii="Arial"/>
          <w:spacing w:val="5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5092</w:t>
      </w:r>
    </w:p>
    <w:p w:rsidR="00425324" w:rsidRDefault="00425324">
      <w:pPr>
        <w:rPr>
          <w:rFonts w:ascii="Arial" w:eastAsia="Arial" w:hAnsi="Arial" w:cs="Arial"/>
          <w:sz w:val="15"/>
          <w:szCs w:val="15"/>
        </w:rPr>
        <w:sectPr w:rsidR="00425324">
          <w:type w:val="continuous"/>
          <w:pgSz w:w="11900" w:h="16840"/>
          <w:pgMar w:top="1600" w:right="1640" w:bottom="280" w:left="1640" w:header="720" w:footer="720" w:gutter="0"/>
          <w:cols w:num="2" w:space="720" w:equalWidth="0">
            <w:col w:w="5176" w:space="898"/>
            <w:col w:w="2546"/>
          </w:cols>
        </w:sectPr>
      </w:pPr>
    </w:p>
    <w:p w:rsidR="00425324" w:rsidRDefault="00DB08EE">
      <w:pPr>
        <w:tabs>
          <w:tab w:val="left" w:pos="6186"/>
        </w:tabs>
        <w:spacing w:before="36"/>
        <w:ind w:left="111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w w:val="110"/>
          <w:sz w:val="17"/>
        </w:rPr>
        <w:lastRenderedPageBreak/>
        <w:t>Reg</w:t>
      </w:r>
      <w:r>
        <w:rPr>
          <w:rFonts w:ascii="Arial"/>
          <w:spacing w:val="-34"/>
          <w:w w:val="110"/>
          <w:sz w:val="17"/>
        </w:rPr>
        <w:t xml:space="preserve"> </w:t>
      </w:r>
      <w:r>
        <w:rPr>
          <w:rFonts w:ascii="Arial"/>
          <w:spacing w:val="-3"/>
          <w:w w:val="110"/>
          <w:sz w:val="17"/>
        </w:rPr>
        <w:t>No</w:t>
      </w:r>
      <w:r>
        <w:rPr>
          <w:rFonts w:ascii="Arial"/>
          <w:spacing w:val="-33"/>
          <w:w w:val="110"/>
          <w:sz w:val="17"/>
        </w:rPr>
        <w:t xml:space="preserve"> </w:t>
      </w:r>
      <w:r>
        <w:rPr>
          <w:rFonts w:ascii="Arial"/>
          <w:spacing w:val="-2"/>
          <w:w w:val="110"/>
          <w:sz w:val="17"/>
        </w:rPr>
        <w:t>A2618U</w:t>
      </w:r>
      <w:r>
        <w:rPr>
          <w:rFonts w:ascii="Arial"/>
          <w:spacing w:val="-2"/>
          <w:w w:val="110"/>
          <w:sz w:val="17"/>
        </w:rPr>
        <w:tab/>
      </w:r>
      <w:r>
        <w:rPr>
          <w:rFonts w:ascii="Arial"/>
          <w:spacing w:val="-2"/>
          <w:w w:val="110"/>
          <w:sz w:val="15"/>
        </w:rPr>
        <w:t>C</w:t>
      </w:r>
      <w:r>
        <w:rPr>
          <w:rFonts w:ascii="Arial"/>
          <w:spacing w:val="-1"/>
          <w:w w:val="110"/>
          <w:sz w:val="15"/>
        </w:rPr>
        <w:t>r</w:t>
      </w:r>
      <w:r>
        <w:rPr>
          <w:rFonts w:ascii="Arial"/>
          <w:spacing w:val="-2"/>
          <w:w w:val="110"/>
          <w:sz w:val="15"/>
        </w:rPr>
        <w:t>a</w:t>
      </w:r>
      <w:r>
        <w:rPr>
          <w:rFonts w:ascii="Arial"/>
          <w:spacing w:val="-1"/>
          <w:w w:val="110"/>
          <w:sz w:val="15"/>
        </w:rPr>
        <w:t>nbourn</w:t>
      </w:r>
      <w:r>
        <w:rPr>
          <w:rFonts w:ascii="Arial"/>
          <w:spacing w:val="-2"/>
          <w:w w:val="110"/>
          <w:sz w:val="15"/>
        </w:rPr>
        <w:t>e</w:t>
      </w:r>
      <w:r>
        <w:rPr>
          <w:rFonts w:ascii="Arial"/>
          <w:spacing w:val="-8"/>
          <w:w w:val="110"/>
          <w:sz w:val="15"/>
        </w:rPr>
        <w:t xml:space="preserve"> </w:t>
      </w:r>
      <w:r>
        <w:rPr>
          <w:rFonts w:ascii="Arial"/>
          <w:spacing w:val="-2"/>
          <w:w w:val="110"/>
          <w:sz w:val="15"/>
        </w:rPr>
        <w:t>Pa</w:t>
      </w:r>
      <w:r>
        <w:rPr>
          <w:rFonts w:ascii="Arial"/>
          <w:spacing w:val="-1"/>
          <w:w w:val="110"/>
          <w:sz w:val="15"/>
        </w:rPr>
        <w:t>rk</w:t>
      </w:r>
      <w:r>
        <w:rPr>
          <w:rFonts w:ascii="Arial"/>
          <w:spacing w:val="-6"/>
          <w:w w:val="110"/>
          <w:sz w:val="15"/>
        </w:rPr>
        <w:t xml:space="preserve"> </w:t>
      </w:r>
      <w:r>
        <w:rPr>
          <w:rFonts w:ascii="Arial"/>
          <w:spacing w:val="-2"/>
          <w:w w:val="110"/>
          <w:sz w:val="15"/>
        </w:rPr>
        <w:t>3977</w:t>
      </w:r>
    </w:p>
    <w:p w:rsidR="00425324" w:rsidRDefault="00DB08EE">
      <w:pPr>
        <w:pStyle w:val="BodyText"/>
        <w:spacing w:before="37"/>
      </w:pPr>
      <w:r>
        <w:rPr>
          <w:spacing w:val="-3"/>
          <w:w w:val="105"/>
        </w:rPr>
        <w:t>ABN</w:t>
      </w:r>
      <w:r>
        <w:rPr>
          <w:spacing w:val="43"/>
          <w:w w:val="105"/>
        </w:rPr>
        <w:t xml:space="preserve"> </w:t>
      </w:r>
      <w:r>
        <w:rPr>
          <w:w w:val="105"/>
        </w:rPr>
        <w:t>36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110</w:t>
      </w:r>
      <w:r>
        <w:rPr>
          <w:spacing w:val="-2"/>
          <w:w w:val="105"/>
        </w:rPr>
        <w:t xml:space="preserve"> 398 849</w:t>
      </w:r>
    </w:p>
    <w:p w:rsidR="00425324" w:rsidRDefault="00425324">
      <w:pPr>
        <w:rPr>
          <w:rFonts w:ascii="Arial" w:eastAsia="Arial" w:hAnsi="Arial" w:cs="Arial"/>
          <w:sz w:val="18"/>
          <w:szCs w:val="18"/>
        </w:rPr>
      </w:pPr>
    </w:p>
    <w:p w:rsidR="00425324" w:rsidRDefault="00425324">
      <w:pPr>
        <w:rPr>
          <w:rFonts w:ascii="Arial" w:eastAsia="Arial" w:hAnsi="Arial" w:cs="Arial"/>
          <w:sz w:val="18"/>
          <w:szCs w:val="18"/>
        </w:rPr>
      </w:pPr>
    </w:p>
    <w:p w:rsidR="00425324" w:rsidRDefault="00DB08EE">
      <w:pPr>
        <w:pStyle w:val="Heading2"/>
        <w:spacing w:before="142" w:line="298" w:lineRule="auto"/>
        <w:ind w:right="160"/>
        <w:rPr>
          <w:i w:val="0"/>
        </w:rPr>
      </w:pPr>
      <w:r>
        <w:rPr>
          <w:spacing w:val="-1"/>
          <w:w w:val="110"/>
        </w:rPr>
        <w:t>K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y</w:t>
      </w:r>
      <w:r w:rsidR="00BC43EE">
        <w:rPr>
          <w:spacing w:val="-1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old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11"/>
          <w:w w:val="110"/>
        </w:rPr>
        <w:t xml:space="preserve"> </w:t>
      </w:r>
      <w:r>
        <w:rPr>
          <w:w w:val="110"/>
        </w:rPr>
        <w:t>Policy</w:t>
      </w:r>
      <w:r>
        <w:rPr>
          <w:spacing w:val="-12"/>
          <w:w w:val="110"/>
        </w:rPr>
        <w:t xml:space="preserve"> </w:t>
      </w:r>
      <w:r>
        <w:rPr>
          <w:w w:val="110"/>
        </w:rPr>
        <w:t>/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Applic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-7"/>
          <w:w w:val="110"/>
        </w:rPr>
        <w:t xml:space="preserve"> </w:t>
      </w:r>
      <w:r>
        <w:rPr>
          <w:w w:val="110"/>
        </w:rPr>
        <w:t>Form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Use</w:t>
      </w:r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-10"/>
          <w:w w:val="110"/>
        </w:rPr>
        <w:t xml:space="preserve"> </w:t>
      </w:r>
      <w:r>
        <w:rPr>
          <w:w w:val="110"/>
        </w:rPr>
        <w:t>Equestrian</w:t>
      </w:r>
      <w:r>
        <w:rPr>
          <w:spacing w:val="-8"/>
          <w:w w:val="110"/>
        </w:rPr>
        <w:t xml:space="preserve"> </w:t>
      </w:r>
      <w:r>
        <w:rPr>
          <w:w w:val="110"/>
        </w:rPr>
        <w:t>Grounds</w:t>
      </w:r>
      <w:r>
        <w:rPr>
          <w:spacing w:val="-10"/>
          <w:w w:val="110"/>
        </w:rPr>
        <w:t xml:space="preserve"> </w:t>
      </w:r>
      <w:r>
        <w:rPr>
          <w:w w:val="110"/>
        </w:rPr>
        <w:t>at</w:t>
      </w:r>
      <w:r>
        <w:rPr>
          <w:spacing w:val="64"/>
          <w:w w:val="120"/>
        </w:rPr>
        <w:t xml:space="preserve"> </w:t>
      </w:r>
      <w:r>
        <w:rPr>
          <w:w w:val="110"/>
        </w:rPr>
        <w:t>Morning</w:t>
      </w:r>
      <w:r>
        <w:rPr>
          <w:spacing w:val="-28"/>
          <w:w w:val="110"/>
        </w:rPr>
        <w:t xml:space="preserve"> </w:t>
      </w:r>
      <w:r>
        <w:rPr>
          <w:w w:val="110"/>
        </w:rPr>
        <w:t>Mist</w:t>
      </w:r>
      <w:r>
        <w:rPr>
          <w:spacing w:val="-29"/>
          <w:w w:val="110"/>
        </w:rPr>
        <w:t xml:space="preserve"> </w:t>
      </w:r>
      <w:r>
        <w:rPr>
          <w:w w:val="110"/>
        </w:rPr>
        <w:t>Reserve</w:t>
      </w:r>
    </w:p>
    <w:p w:rsidR="00425324" w:rsidRDefault="00DB08EE">
      <w:pPr>
        <w:pStyle w:val="BodyText"/>
        <w:spacing w:before="166" w:line="265" w:lineRule="auto"/>
        <w:ind w:right="267"/>
        <w:jc w:val="both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ques</w:t>
      </w:r>
      <w:r>
        <w:rPr>
          <w:spacing w:val="-3"/>
          <w:w w:val="105"/>
        </w:rPr>
        <w:t>tri</w:t>
      </w:r>
      <w:r>
        <w:rPr>
          <w:spacing w:val="-2"/>
          <w:w w:val="105"/>
        </w:rPr>
        <w:t>an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Mo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w w:val="105"/>
        </w:rPr>
        <w:t xml:space="preserve"> Mist,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naf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efe</w:t>
      </w:r>
      <w:r>
        <w:rPr>
          <w:spacing w:val="-2"/>
          <w:w w:val="105"/>
        </w:rPr>
        <w:t>rr</w:t>
      </w:r>
      <w:r>
        <w:rPr>
          <w:spacing w:val="-1"/>
          <w:w w:val="105"/>
        </w:rPr>
        <w:t>ed</w:t>
      </w:r>
      <w:r>
        <w:rPr>
          <w:w w:val="105"/>
        </w:rPr>
        <w:t xml:space="preserve"> to</w:t>
      </w:r>
      <w:r>
        <w:rPr>
          <w:spacing w:val="-3"/>
          <w:w w:val="105"/>
        </w:rPr>
        <w:t xml:space="preserve"> </w:t>
      </w:r>
      <w:r>
        <w:rPr>
          <w:w w:val="105"/>
        </w:rPr>
        <w:t>as 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“</w:t>
      </w:r>
      <w:r>
        <w:rPr>
          <w:spacing w:val="-1"/>
          <w:w w:val="105"/>
        </w:rPr>
        <w:t>Rese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ve</w:t>
      </w:r>
      <w:r>
        <w:rPr>
          <w:spacing w:val="-2"/>
          <w:w w:val="105"/>
        </w:rPr>
        <w:t>”</w:t>
      </w:r>
      <w:r>
        <w:rPr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pub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faci</w:t>
      </w:r>
      <w:r>
        <w:rPr>
          <w:spacing w:val="-2"/>
          <w:w w:val="105"/>
        </w:rPr>
        <w:t>lity</w:t>
      </w:r>
      <w:r>
        <w:rPr>
          <w:spacing w:val="-1"/>
          <w:w w:val="105"/>
        </w:rPr>
        <w:t xml:space="preserve"> owned</w:t>
      </w:r>
      <w:r>
        <w:rPr>
          <w:spacing w:val="71"/>
          <w:w w:val="104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Casey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Counci</w:t>
      </w:r>
      <w:r>
        <w:rPr>
          <w:spacing w:val="-2"/>
          <w:w w:val="105"/>
        </w:rPr>
        <w:t>l.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im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 key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ho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sche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ovide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eques</w:t>
      </w:r>
      <w:r>
        <w:rPr>
          <w:spacing w:val="-2"/>
          <w:w w:val="105"/>
        </w:rPr>
        <w:t>tri</w:t>
      </w:r>
      <w:r>
        <w:rPr>
          <w:spacing w:val="-1"/>
          <w:w w:val="105"/>
        </w:rPr>
        <w:t>an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pub</w:t>
      </w:r>
      <w:r>
        <w:rPr>
          <w:spacing w:val="-3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46"/>
          <w:w w:val="102"/>
        </w:rPr>
        <w:t xml:space="preserve"> </w:t>
      </w:r>
      <w:r>
        <w:rPr>
          <w:w w:val="105"/>
        </w:rPr>
        <w:t>greater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access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faci</w:t>
      </w:r>
      <w:r>
        <w:rPr>
          <w:spacing w:val="-2"/>
          <w:w w:val="105"/>
        </w:rPr>
        <w:t>liti</w:t>
      </w:r>
      <w:r>
        <w:rPr>
          <w:spacing w:val="-1"/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ve</w:t>
      </w:r>
      <w:r>
        <w:rPr>
          <w:spacing w:val="-2"/>
          <w:w w:val="105"/>
        </w:rPr>
        <w:t>.</w:t>
      </w:r>
    </w:p>
    <w:p w:rsidR="00425324" w:rsidRDefault="00DB08EE">
      <w:pPr>
        <w:pStyle w:val="BodyText"/>
        <w:spacing w:before="159" w:line="265" w:lineRule="auto"/>
        <w:ind w:right="160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“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r”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def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ned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vidua</w:t>
      </w:r>
      <w:r>
        <w:rPr>
          <w:spacing w:val="-2"/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family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8"/>
          <w:w w:val="105"/>
        </w:rPr>
        <w:t xml:space="preserve"> </w:t>
      </w:r>
      <w:r>
        <w:rPr>
          <w:w w:val="105"/>
        </w:rPr>
        <w:t>members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Cranbou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South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Rid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Club</w:t>
      </w:r>
      <w:r>
        <w:rPr>
          <w:spacing w:val="49"/>
          <w:w w:val="104"/>
        </w:rPr>
        <w:t xml:space="preserve"> </w:t>
      </w:r>
      <w:r>
        <w:rPr>
          <w:w w:val="105"/>
        </w:rPr>
        <w:t>Inc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CSRC</w:t>
      </w:r>
      <w:r>
        <w:rPr>
          <w:spacing w:val="-2"/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signed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app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form,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cond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</w:t>
      </w:r>
      <w:r>
        <w:rPr>
          <w:spacing w:val="41"/>
          <w:w w:val="101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docu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evan</w:t>
      </w:r>
      <w:r>
        <w:rPr>
          <w:spacing w:val="-2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fee</w:t>
      </w:r>
      <w:r>
        <w:rPr>
          <w:spacing w:val="-3"/>
          <w:w w:val="105"/>
        </w:rPr>
        <w:t>s.</w:t>
      </w:r>
    </w:p>
    <w:p w:rsidR="00425324" w:rsidRDefault="00DB08EE">
      <w:pPr>
        <w:pStyle w:val="BodyText"/>
        <w:spacing w:before="154" w:line="288" w:lineRule="auto"/>
        <w:ind w:right="261"/>
      </w:pP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committee</w:t>
      </w:r>
      <w:r>
        <w:rPr>
          <w:spacing w:val="-10"/>
          <w:w w:val="105"/>
        </w:rPr>
        <w:t xml:space="preserve"> </w:t>
      </w:r>
      <w:r>
        <w:rPr>
          <w:w w:val="105"/>
        </w:rPr>
        <w:t>member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CSRC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appointed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committee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CSRC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esponsib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</w:t>
      </w:r>
      <w:r>
        <w:rPr>
          <w:spacing w:val="-2"/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nta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49"/>
          <w:w w:val="104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ste</w:t>
      </w:r>
      <w:r>
        <w:rPr>
          <w:spacing w:val="-2"/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ssu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ect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fees.</w:t>
      </w:r>
    </w:p>
    <w:p w:rsidR="00425324" w:rsidRDefault="00DB08EE">
      <w:pPr>
        <w:pStyle w:val="Heading2"/>
        <w:spacing w:before="120"/>
        <w:rPr>
          <w:i w:val="0"/>
        </w:rPr>
      </w:pPr>
      <w:r>
        <w:rPr>
          <w:spacing w:val="-2"/>
          <w:w w:val="110"/>
        </w:rPr>
        <w:t>U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7"/>
          <w:w w:val="110"/>
        </w:rPr>
        <w:t xml:space="preserve"> </w:t>
      </w:r>
      <w:r>
        <w:rPr>
          <w:w w:val="110"/>
        </w:rPr>
        <w:t>Clubs</w:t>
      </w:r>
    </w:p>
    <w:p w:rsidR="00425324" w:rsidRPr="00250353" w:rsidRDefault="00DB08EE" w:rsidP="00250353">
      <w:pPr>
        <w:pStyle w:val="BodyText"/>
        <w:rPr>
          <w:w w:val="105"/>
        </w:rPr>
      </w:pPr>
      <w:r w:rsidRPr="00250353">
        <w:rPr>
          <w:w w:val="105"/>
        </w:rPr>
        <w:t>The Cranbourne Pony Club (CPC) hold rallies on the first Sunday of each month and on this</w:t>
      </w:r>
    </w:p>
    <w:p w:rsidR="00425324" w:rsidRPr="00250353" w:rsidRDefault="00DB08EE" w:rsidP="00250353">
      <w:pPr>
        <w:pStyle w:val="BodyText"/>
        <w:rPr>
          <w:w w:val="105"/>
        </w:rPr>
      </w:pPr>
      <w:r w:rsidRPr="00250353">
        <w:rPr>
          <w:w w:val="105"/>
        </w:rPr>
        <w:t xml:space="preserve">weekend the reserve is not available to keyholders. If the CPC have events, typically on the </w:t>
      </w:r>
      <w:r w:rsidR="00250353">
        <w:rPr>
          <w:w w:val="105"/>
        </w:rPr>
        <w:t>third</w:t>
      </w:r>
    </w:p>
    <w:p w:rsidR="00425324" w:rsidRDefault="00DB08EE" w:rsidP="00250353">
      <w:pPr>
        <w:pStyle w:val="BodyText"/>
        <w:rPr>
          <w:w w:val="105"/>
        </w:rPr>
      </w:pPr>
      <w:r w:rsidRPr="00250353">
        <w:rPr>
          <w:w w:val="105"/>
        </w:rPr>
        <w:t>weekend of the month then the grounds will also not be available to keyholders.</w:t>
      </w:r>
    </w:p>
    <w:p w:rsidR="00250353" w:rsidRPr="00250353" w:rsidRDefault="00250353" w:rsidP="00250353">
      <w:pPr>
        <w:pStyle w:val="BodyText"/>
        <w:rPr>
          <w:w w:val="105"/>
        </w:rPr>
      </w:pPr>
      <w:r>
        <w:rPr>
          <w:w w:val="105"/>
        </w:rPr>
        <w:t>The CSRC have the second and fourth week of each month for Rallies (Generally held on the 4</w:t>
      </w:r>
      <w:r w:rsidRPr="00250353">
        <w:rPr>
          <w:w w:val="105"/>
          <w:vertAlign w:val="superscript"/>
        </w:rPr>
        <w:t>th</w:t>
      </w:r>
      <w:r>
        <w:rPr>
          <w:w w:val="105"/>
        </w:rPr>
        <w:t xml:space="preserve"> Sunday), the reserve is not available for keyholders for leisure riding </w:t>
      </w:r>
      <w:r w:rsidRPr="00250353">
        <w:rPr>
          <w:w w:val="105"/>
        </w:rPr>
        <w:t>at rally times or on rings prepared for the rally. The Reserve is not available the weekend the CSRC has an event.</w:t>
      </w:r>
    </w:p>
    <w:p w:rsidR="00250353" w:rsidRDefault="00250353">
      <w:pPr>
        <w:spacing w:line="176" w:lineRule="exact"/>
        <w:rPr>
          <w:rFonts w:ascii="Arial" w:eastAsia="Arial" w:hAnsi="Arial" w:cs="Arial"/>
          <w:sz w:val="19"/>
          <w:szCs w:val="19"/>
        </w:rPr>
        <w:sectPr w:rsidR="00250353">
          <w:type w:val="continuous"/>
          <w:pgSz w:w="11900" w:h="16840"/>
          <w:pgMar w:top="1600" w:right="1640" w:bottom="280" w:left="1640" w:header="720" w:footer="720" w:gutter="0"/>
          <w:cols w:space="720"/>
        </w:sectPr>
      </w:pPr>
    </w:p>
    <w:p w:rsidR="00425324" w:rsidRDefault="00425324" w:rsidP="00250353">
      <w:pPr>
        <w:rPr>
          <w:sz w:val="19"/>
          <w:szCs w:val="19"/>
        </w:rPr>
        <w:sectPr w:rsidR="00425324">
          <w:type w:val="continuous"/>
          <w:pgSz w:w="11900" w:h="16840"/>
          <w:pgMar w:top="1600" w:right="1640" w:bottom="280" w:left="1640" w:header="720" w:footer="720" w:gutter="0"/>
          <w:cols w:num="3" w:space="720" w:equalWidth="0">
            <w:col w:w="3014" w:space="40"/>
            <w:col w:w="623" w:space="40"/>
            <w:col w:w="4903"/>
          </w:cols>
        </w:sectPr>
      </w:pPr>
    </w:p>
    <w:p w:rsidR="00425324" w:rsidRDefault="00DB08EE">
      <w:pPr>
        <w:ind w:left="111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w w:val="105"/>
          <w:sz w:val="23"/>
        </w:rPr>
        <w:lastRenderedPageBreak/>
        <w:t>Fees</w:t>
      </w:r>
    </w:p>
    <w:p w:rsidR="00425324" w:rsidRDefault="00DB08EE">
      <w:pPr>
        <w:pStyle w:val="BodyText"/>
      </w:pP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rmi</w:t>
      </w:r>
      <w:r>
        <w:rPr>
          <w:spacing w:val="-1"/>
          <w:w w:val="105"/>
        </w:rPr>
        <w:t>ned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committee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annua</w:t>
      </w:r>
      <w:r>
        <w:rPr>
          <w:spacing w:val="-2"/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basis.</w:t>
      </w:r>
    </w:p>
    <w:p w:rsidR="00425324" w:rsidRDefault="00425324">
      <w:pPr>
        <w:spacing w:before="6"/>
        <w:rPr>
          <w:rFonts w:ascii="Arial" w:eastAsia="Arial" w:hAnsi="Arial" w:cs="Arial"/>
        </w:rPr>
      </w:pPr>
    </w:p>
    <w:p w:rsidR="00425324" w:rsidRDefault="00DB08EE">
      <w:pPr>
        <w:pStyle w:val="Heading2"/>
        <w:rPr>
          <w:i w:val="0"/>
        </w:rPr>
      </w:pPr>
      <w:r>
        <w:rPr>
          <w:w w:val="115"/>
        </w:rPr>
        <w:t>Eligibility</w:t>
      </w:r>
    </w:p>
    <w:p w:rsidR="00425324" w:rsidRDefault="00DB08EE">
      <w:pPr>
        <w:pStyle w:val="BodyText"/>
        <w:spacing w:line="247" w:lineRule="auto"/>
        <w:ind w:right="160"/>
      </w:pP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18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ye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</w:t>
      </w:r>
      <w:r w:rsidR="00250353">
        <w:rPr>
          <w:spacing w:val="-2"/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member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</w:t>
      </w:r>
      <w:r w:rsidR="00A27D33">
        <w:rPr>
          <w:spacing w:val="-1"/>
          <w:w w:val="105"/>
        </w:rPr>
        <w:t xml:space="preserve">ranbourne </w:t>
      </w:r>
      <w:r>
        <w:rPr>
          <w:spacing w:val="-1"/>
          <w:w w:val="105"/>
        </w:rPr>
        <w:t>S</w:t>
      </w:r>
      <w:r w:rsidR="00A27D33">
        <w:rPr>
          <w:spacing w:val="-1"/>
          <w:w w:val="105"/>
        </w:rPr>
        <w:t xml:space="preserve">outh </w:t>
      </w:r>
      <w:r>
        <w:rPr>
          <w:spacing w:val="-1"/>
          <w:w w:val="105"/>
        </w:rPr>
        <w:t>R</w:t>
      </w:r>
      <w:r w:rsidR="00A27D33">
        <w:rPr>
          <w:spacing w:val="-1"/>
          <w:w w:val="105"/>
        </w:rPr>
        <w:t xml:space="preserve">iding </w:t>
      </w:r>
      <w:r>
        <w:rPr>
          <w:spacing w:val="-1"/>
          <w:w w:val="105"/>
        </w:rPr>
        <w:t>C</w:t>
      </w:r>
      <w:r w:rsidR="00A27D33">
        <w:rPr>
          <w:spacing w:val="-1"/>
          <w:w w:val="105"/>
        </w:rPr>
        <w:t>lub inc.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fu</w:t>
      </w:r>
      <w:r>
        <w:rPr>
          <w:spacing w:val="-2"/>
          <w:w w:val="105"/>
        </w:rPr>
        <w:t>ll</w:t>
      </w:r>
      <w:r>
        <w:rPr>
          <w:spacing w:val="-8"/>
          <w:w w:val="105"/>
        </w:rPr>
        <w:t xml:space="preserve"> </w:t>
      </w:r>
      <w:r>
        <w:rPr>
          <w:w w:val="105"/>
        </w:rPr>
        <w:t>member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 w:rsidR="00250353">
        <w:rPr>
          <w:w w:val="105"/>
        </w:rPr>
        <w:t>non</w:t>
      </w:r>
      <w:r w:rsidR="00250353">
        <w:rPr>
          <w:spacing w:val="-8"/>
          <w:w w:val="105"/>
        </w:rPr>
        <w:t>-</w:t>
      </w:r>
      <w:r w:rsidR="00250353">
        <w:rPr>
          <w:spacing w:val="-2"/>
          <w:w w:val="105"/>
        </w:rPr>
        <w:t>r</w:t>
      </w:r>
      <w:r w:rsidR="00250353">
        <w:rPr>
          <w:spacing w:val="-1"/>
          <w:w w:val="105"/>
        </w:rPr>
        <w:t>a</w:t>
      </w:r>
      <w:r w:rsidR="00250353">
        <w:rPr>
          <w:spacing w:val="-2"/>
          <w:w w:val="105"/>
        </w:rPr>
        <w:t>lly</w:t>
      </w:r>
      <w:r>
        <w:rPr>
          <w:spacing w:val="51"/>
          <w:w w:val="98"/>
        </w:rPr>
        <w:t xml:space="preserve"> </w:t>
      </w:r>
      <w:r>
        <w:rPr>
          <w:w w:val="105"/>
        </w:rPr>
        <w:t>member)</w:t>
      </w:r>
    </w:p>
    <w:p w:rsidR="00425324" w:rsidRDefault="00DB08EE">
      <w:pPr>
        <w:pStyle w:val="BodyText"/>
        <w:spacing w:before="0"/>
        <w:rPr>
          <w:spacing w:val="-2"/>
          <w:w w:val="105"/>
        </w:rPr>
      </w:pP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unde</w:t>
      </w:r>
      <w:r>
        <w:rPr>
          <w:spacing w:val="-2"/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18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ye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age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permitted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ounds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ess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acco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pan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adu</w:t>
      </w:r>
      <w:r>
        <w:rPr>
          <w:spacing w:val="-2"/>
          <w:w w:val="105"/>
        </w:rPr>
        <w:t>lt.</w:t>
      </w:r>
    </w:p>
    <w:p w:rsidR="00250353" w:rsidRDefault="00250353">
      <w:pPr>
        <w:pStyle w:val="BodyText"/>
        <w:spacing w:before="0"/>
        <w:rPr>
          <w:spacing w:val="-2"/>
          <w:w w:val="105"/>
        </w:rPr>
      </w:pPr>
    </w:p>
    <w:p w:rsidR="00250353" w:rsidRPr="00250353" w:rsidRDefault="00250353">
      <w:pPr>
        <w:pStyle w:val="BodyText"/>
        <w:spacing w:before="0"/>
        <w:rPr>
          <w:b/>
        </w:rPr>
      </w:pPr>
      <w:r>
        <w:rPr>
          <w:b/>
        </w:rPr>
        <w:t xml:space="preserve">New Key holders - </w:t>
      </w:r>
      <w:r w:rsidRPr="00250353">
        <w:rPr>
          <w:b/>
        </w:rPr>
        <w:t>In a full Membership year have attended 3 Rallies prior to the key being allocated &amp; participate in two activities to assist the club e.g. working bee, pack up at rally or assist with an event throughout that membership year.</w:t>
      </w:r>
    </w:p>
    <w:p w:rsidR="00250353" w:rsidRDefault="00250353">
      <w:pPr>
        <w:pStyle w:val="BodyText"/>
        <w:spacing w:before="0"/>
      </w:pPr>
    </w:p>
    <w:p w:rsidR="00250353" w:rsidRPr="00A27D33" w:rsidRDefault="00A27D33">
      <w:pPr>
        <w:pStyle w:val="BodyText"/>
        <w:spacing w:before="0"/>
        <w:rPr>
          <w:b/>
        </w:rPr>
      </w:pPr>
      <w:r w:rsidRPr="00A27D33">
        <w:rPr>
          <w:b/>
        </w:rPr>
        <w:t>Existing Key holders – In a full Membership year will be required to assist with 2 activities for the club e.g. working bee, rally set or pack up, or with an official event held by the club.</w:t>
      </w:r>
    </w:p>
    <w:p w:rsidR="00A27D33" w:rsidRDefault="00A27D33" w:rsidP="00A27D33">
      <w:pPr>
        <w:pStyle w:val="BodyText"/>
        <w:spacing w:before="0"/>
        <w:ind w:left="0"/>
      </w:pPr>
    </w:p>
    <w:p w:rsidR="00425324" w:rsidRDefault="00DB08EE">
      <w:pPr>
        <w:pStyle w:val="Heading2"/>
        <w:rPr>
          <w:i w:val="0"/>
        </w:rPr>
      </w:pPr>
      <w:r>
        <w:rPr>
          <w:spacing w:val="-1"/>
          <w:w w:val="110"/>
        </w:rPr>
        <w:t>K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ys</w:t>
      </w:r>
    </w:p>
    <w:p w:rsidR="00425324" w:rsidRDefault="00DB08EE">
      <w:pPr>
        <w:pStyle w:val="BodyText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rmit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dup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ke</w:t>
      </w:r>
      <w:r>
        <w:rPr>
          <w:spacing w:val="-3"/>
          <w:w w:val="105"/>
        </w:rPr>
        <w:t>y.</w:t>
      </w:r>
    </w:p>
    <w:p w:rsidR="00425324" w:rsidRDefault="00DB08EE">
      <w:pPr>
        <w:pStyle w:val="BodyText"/>
        <w:spacing w:before="3" w:line="285" w:lineRule="auto"/>
        <w:ind w:right="261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yo</w:t>
      </w:r>
      <w:r>
        <w:rPr>
          <w:spacing w:val="-1"/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fa</w:t>
      </w:r>
      <w:r>
        <w:rPr>
          <w:spacing w:val="-2"/>
          <w:w w:val="105"/>
        </w:rPr>
        <w:t>mily</w:t>
      </w:r>
      <w:r>
        <w:rPr>
          <w:spacing w:val="-6"/>
          <w:w w:val="105"/>
        </w:rPr>
        <w:t xml:space="preserve"> </w:t>
      </w:r>
      <w:r>
        <w:rPr>
          <w:w w:val="105"/>
        </w:rPr>
        <w:t>member.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rmitte</w:t>
      </w:r>
      <w:r>
        <w:rPr>
          <w:spacing w:val="-1"/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oan</w:t>
      </w:r>
      <w:r>
        <w:rPr>
          <w:spacing w:val="53"/>
          <w:w w:val="104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party.</w:t>
      </w:r>
    </w:p>
    <w:p w:rsidR="00425324" w:rsidRDefault="00425324">
      <w:pPr>
        <w:spacing w:line="285" w:lineRule="auto"/>
        <w:sectPr w:rsidR="00425324">
          <w:type w:val="continuous"/>
          <w:pgSz w:w="11900" w:h="16840"/>
          <w:pgMar w:top="1600" w:right="1640" w:bottom="280" w:left="1640" w:header="720" w:footer="720" w:gutter="0"/>
          <w:cols w:space="720"/>
        </w:sectPr>
      </w:pPr>
    </w:p>
    <w:p w:rsidR="00425324" w:rsidRDefault="00DB08EE">
      <w:pPr>
        <w:spacing w:before="108" w:line="95" w:lineRule="exact"/>
        <w:jc w:val="right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w w:val="105"/>
          <w:sz w:val="12"/>
        </w:rPr>
        <w:lastRenderedPageBreak/>
        <w:t>st</w:t>
      </w:r>
      <w:proofErr w:type="spellEnd"/>
    </w:p>
    <w:p w:rsidR="00425324" w:rsidRDefault="00DB08EE">
      <w:pPr>
        <w:pStyle w:val="BodyText"/>
        <w:spacing w:before="0" w:line="152" w:lineRule="exact"/>
        <w:ind w:left="0" w:right="94"/>
        <w:jc w:val="right"/>
      </w:pPr>
      <w:r>
        <w:rPr>
          <w:w w:val="105"/>
        </w:rPr>
        <w:t>Gate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ock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wi</w:t>
      </w:r>
      <w:r>
        <w:rPr>
          <w:spacing w:val="-2"/>
          <w:w w:val="105"/>
        </w:rPr>
        <w:t>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changed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annua</w:t>
      </w:r>
      <w:r>
        <w:rPr>
          <w:spacing w:val="-2"/>
          <w:w w:val="105"/>
        </w:rPr>
        <w:t>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basis.</w:t>
      </w:r>
      <w:r>
        <w:rPr>
          <w:spacing w:val="-7"/>
          <w:w w:val="105"/>
        </w:rPr>
        <w:t xml:space="preserve"> </w:t>
      </w:r>
      <w:r>
        <w:rPr>
          <w:w w:val="105"/>
        </w:rPr>
        <w:t>(1</w:t>
      </w:r>
    </w:p>
    <w:p w:rsidR="00425324" w:rsidRDefault="00DB08EE">
      <w:pPr>
        <w:pStyle w:val="BodyText"/>
        <w:spacing w:before="159"/>
        <w:ind w:left="7"/>
      </w:pPr>
      <w:r>
        <w:rPr>
          <w:w w:val="105"/>
        </w:rPr>
        <w:br w:type="column"/>
      </w:r>
      <w:r w:rsidR="00A27D33">
        <w:rPr>
          <w:spacing w:val="-1"/>
          <w:w w:val="105"/>
        </w:rPr>
        <w:lastRenderedPageBreak/>
        <w:t>October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ye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r).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ssue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ake</w:t>
      </w:r>
    </w:p>
    <w:p w:rsidR="00425324" w:rsidRDefault="00425324">
      <w:pPr>
        <w:sectPr w:rsidR="00425324">
          <w:type w:val="continuous"/>
          <w:pgSz w:w="11900" w:h="16840"/>
          <w:pgMar w:top="1600" w:right="1640" w:bottom="280" w:left="1640" w:header="720" w:footer="720" w:gutter="0"/>
          <w:cols w:num="2" w:space="720" w:equalWidth="0">
            <w:col w:w="3984" w:space="40"/>
            <w:col w:w="4596"/>
          </w:cols>
        </w:sectPr>
      </w:pPr>
    </w:p>
    <w:p w:rsidR="00425324" w:rsidRDefault="00DB08EE">
      <w:pPr>
        <w:pStyle w:val="BodyText"/>
      </w:pPr>
      <w:r>
        <w:rPr>
          <w:spacing w:val="-1"/>
          <w:w w:val="105"/>
        </w:rPr>
        <w:lastRenderedPageBreak/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ace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>til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evious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ye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r’</w:t>
      </w:r>
      <w:r>
        <w:rPr>
          <w:spacing w:val="-1"/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returned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w w:val="105"/>
        </w:rPr>
        <w:t>fee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ece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ved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ye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r.</w:t>
      </w:r>
    </w:p>
    <w:p w:rsidR="00425324" w:rsidRDefault="00425324">
      <w:pPr>
        <w:spacing w:before="7"/>
        <w:rPr>
          <w:rFonts w:ascii="Arial" w:eastAsia="Arial" w:hAnsi="Arial" w:cs="Arial"/>
          <w:sz w:val="19"/>
          <w:szCs w:val="19"/>
        </w:rPr>
      </w:pPr>
    </w:p>
    <w:p w:rsidR="00425324" w:rsidRDefault="00DB08EE">
      <w:pPr>
        <w:pStyle w:val="Heading2"/>
        <w:rPr>
          <w:i w:val="0"/>
        </w:rPr>
      </w:pPr>
      <w:r>
        <w:rPr>
          <w:spacing w:val="-2"/>
          <w:w w:val="110"/>
        </w:rPr>
        <w:t>U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f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Fa</w:t>
      </w:r>
      <w:r>
        <w:rPr>
          <w:spacing w:val="-1"/>
          <w:w w:val="110"/>
        </w:rPr>
        <w:t>ciliti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</w:p>
    <w:p w:rsidR="00425324" w:rsidRDefault="00DB08EE">
      <w:pPr>
        <w:pStyle w:val="BodyText"/>
        <w:spacing w:before="22" w:line="247" w:lineRule="auto"/>
        <w:ind w:right="160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ounds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keyholders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est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cted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ys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times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used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3"/>
          <w:w w:val="105"/>
        </w:rPr>
        <w:t>y</w:t>
      </w:r>
      <w:r>
        <w:rPr>
          <w:spacing w:val="53"/>
          <w:w w:val="98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oups</w:t>
      </w:r>
      <w:r>
        <w:rPr>
          <w:spacing w:val="-2"/>
          <w:w w:val="105"/>
        </w:rPr>
        <w:t>.</w:t>
      </w:r>
    </w:p>
    <w:p w:rsidR="00425324" w:rsidRDefault="00DB08EE">
      <w:pPr>
        <w:pStyle w:val="BodyText"/>
        <w:spacing w:before="0" w:line="247" w:lineRule="auto"/>
        <w:ind w:right="160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ounds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stri</w:t>
      </w:r>
      <w:r>
        <w:rPr>
          <w:spacing w:val="-1"/>
          <w:w w:val="105"/>
        </w:rPr>
        <w:t>cted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conf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ned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specif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eas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w w:val="105"/>
        </w:rPr>
        <w:t>times;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sha</w:t>
      </w:r>
      <w:r>
        <w:rPr>
          <w:spacing w:val="-2"/>
          <w:w w:val="105"/>
        </w:rPr>
        <w:t>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91"/>
          <w:w w:val="103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signs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ect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ssued</w:t>
      </w:r>
      <w:r>
        <w:rPr>
          <w:spacing w:val="-2"/>
          <w:w w:val="105"/>
        </w:rPr>
        <w:t>.</w:t>
      </w:r>
    </w:p>
    <w:p w:rsidR="00425324" w:rsidRDefault="00DB08EE">
      <w:pPr>
        <w:pStyle w:val="BodyText"/>
        <w:spacing w:before="2" w:line="265" w:lineRule="auto"/>
        <w:ind w:right="160"/>
      </w:pPr>
      <w:r w:rsidRPr="00A27D33">
        <w:rPr>
          <w:b/>
          <w:spacing w:val="-1"/>
          <w:w w:val="105"/>
        </w:rPr>
        <w:t>App</w:t>
      </w:r>
      <w:r w:rsidRPr="00A27D33">
        <w:rPr>
          <w:b/>
          <w:spacing w:val="-2"/>
          <w:w w:val="105"/>
        </w:rPr>
        <w:t>r</w:t>
      </w:r>
      <w:r w:rsidRPr="00A27D33">
        <w:rPr>
          <w:b/>
          <w:spacing w:val="-1"/>
          <w:w w:val="105"/>
        </w:rPr>
        <w:t>oved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spacing w:val="-1"/>
          <w:w w:val="105"/>
        </w:rPr>
        <w:t>he</w:t>
      </w:r>
      <w:r w:rsidRPr="00A27D33">
        <w:rPr>
          <w:b/>
          <w:spacing w:val="-2"/>
          <w:w w:val="105"/>
        </w:rPr>
        <w:t>lm</w:t>
      </w:r>
      <w:r w:rsidRPr="00A27D33">
        <w:rPr>
          <w:b/>
          <w:spacing w:val="-1"/>
          <w:w w:val="105"/>
        </w:rPr>
        <w:t>e</w:t>
      </w:r>
      <w:r w:rsidRPr="00A27D33">
        <w:rPr>
          <w:b/>
          <w:spacing w:val="-2"/>
          <w:w w:val="105"/>
        </w:rPr>
        <w:t>t</w:t>
      </w:r>
      <w:r w:rsidRPr="00A27D33">
        <w:rPr>
          <w:b/>
          <w:spacing w:val="-1"/>
          <w:w w:val="105"/>
        </w:rPr>
        <w:t>s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w w:val="105"/>
        </w:rPr>
        <w:t>must</w:t>
      </w:r>
      <w:r w:rsidRPr="00A27D33">
        <w:rPr>
          <w:b/>
          <w:spacing w:val="-10"/>
          <w:w w:val="105"/>
        </w:rPr>
        <w:t xml:space="preserve"> </w:t>
      </w:r>
      <w:r w:rsidRPr="00A27D33">
        <w:rPr>
          <w:b/>
          <w:w w:val="105"/>
        </w:rPr>
        <w:t>be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spacing w:val="-3"/>
          <w:w w:val="105"/>
        </w:rPr>
        <w:t>w</w:t>
      </w:r>
      <w:r w:rsidRPr="00A27D33">
        <w:rPr>
          <w:b/>
          <w:spacing w:val="-2"/>
          <w:w w:val="105"/>
        </w:rPr>
        <w:t>o</w:t>
      </w:r>
      <w:r w:rsidRPr="00A27D33">
        <w:rPr>
          <w:b/>
          <w:spacing w:val="-3"/>
          <w:w w:val="105"/>
        </w:rPr>
        <w:t>r</w:t>
      </w:r>
      <w:r w:rsidRPr="00A27D33">
        <w:rPr>
          <w:b/>
          <w:spacing w:val="-2"/>
          <w:w w:val="105"/>
        </w:rPr>
        <w:t>n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w w:val="105"/>
        </w:rPr>
        <w:t>at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spacing w:val="-2"/>
          <w:w w:val="105"/>
        </w:rPr>
        <w:t>a</w:t>
      </w:r>
      <w:r w:rsidRPr="00A27D33">
        <w:rPr>
          <w:b/>
          <w:spacing w:val="-3"/>
          <w:w w:val="105"/>
        </w:rPr>
        <w:t>ll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spacing w:val="-2"/>
          <w:w w:val="105"/>
        </w:rPr>
        <w:t>tim</w:t>
      </w:r>
      <w:r w:rsidRPr="00A27D33">
        <w:rPr>
          <w:b/>
          <w:spacing w:val="-1"/>
          <w:w w:val="105"/>
        </w:rPr>
        <w:t>es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spacing w:val="-1"/>
          <w:w w:val="105"/>
        </w:rPr>
        <w:t>when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spacing w:val="-2"/>
          <w:w w:val="105"/>
        </w:rPr>
        <w:t>m</w:t>
      </w:r>
      <w:r w:rsidRPr="00A27D33">
        <w:rPr>
          <w:b/>
          <w:spacing w:val="-1"/>
          <w:w w:val="105"/>
        </w:rPr>
        <w:t>oun</w:t>
      </w:r>
      <w:r w:rsidRPr="00A27D33">
        <w:rPr>
          <w:b/>
          <w:spacing w:val="-2"/>
          <w:w w:val="105"/>
        </w:rPr>
        <w:t>t</w:t>
      </w:r>
      <w:r w:rsidRPr="00A27D33">
        <w:rPr>
          <w:b/>
          <w:spacing w:val="-1"/>
          <w:w w:val="105"/>
        </w:rPr>
        <w:t>ed</w:t>
      </w:r>
      <w:r>
        <w:rPr>
          <w:spacing w:val="-2"/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NZ</w:t>
      </w:r>
      <w:r>
        <w:rPr>
          <w:spacing w:val="-2"/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38.38</w:t>
      </w:r>
      <w:r>
        <w:rPr>
          <w:spacing w:val="-2"/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ope</w:t>
      </w:r>
      <w:r>
        <w:rPr>
          <w:spacing w:val="-2"/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69"/>
          <w:w w:val="104"/>
        </w:rPr>
        <w:t xml:space="preserve"> </w:t>
      </w:r>
      <w:r w:rsidR="00A27D33">
        <w:rPr>
          <w:spacing w:val="-1"/>
          <w:w w:val="105"/>
        </w:rPr>
        <w:t>foo</w:t>
      </w:r>
      <w:r w:rsidR="00A27D33">
        <w:rPr>
          <w:spacing w:val="-2"/>
          <w:w w:val="105"/>
        </w:rPr>
        <w:t>t</w:t>
      </w:r>
      <w:r w:rsidR="00A27D33">
        <w:rPr>
          <w:spacing w:val="-1"/>
          <w:w w:val="105"/>
        </w:rPr>
        <w:t>we</w:t>
      </w:r>
      <w:r w:rsidR="00A27D33">
        <w:rPr>
          <w:spacing w:val="-2"/>
          <w:w w:val="105"/>
        </w:rPr>
        <w:t>a</w:t>
      </w:r>
      <w:r w:rsidR="00A27D33">
        <w:rPr>
          <w:spacing w:val="-1"/>
          <w:w w:val="105"/>
        </w:rPr>
        <w:t>r</w:t>
      </w:r>
      <w:r>
        <w:rPr>
          <w:spacing w:val="-2"/>
          <w:w w:val="105"/>
        </w:rPr>
        <w:t>.</w:t>
      </w:r>
      <w:r>
        <w:rPr>
          <w:spacing w:val="-9"/>
          <w:w w:val="105"/>
        </w:rPr>
        <w:t xml:space="preserve"> </w:t>
      </w:r>
      <w:r w:rsidRPr="00A27D33">
        <w:rPr>
          <w:b/>
          <w:spacing w:val="-1"/>
          <w:w w:val="105"/>
        </w:rPr>
        <w:t>Ride</w:t>
      </w:r>
      <w:r w:rsidRPr="00A27D33">
        <w:rPr>
          <w:b/>
          <w:spacing w:val="-2"/>
          <w:w w:val="105"/>
        </w:rPr>
        <w:t>r</w:t>
      </w:r>
      <w:r w:rsidRPr="00A27D33">
        <w:rPr>
          <w:b/>
          <w:spacing w:val="-1"/>
          <w:w w:val="105"/>
        </w:rPr>
        <w:t>s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spacing w:val="-2"/>
          <w:w w:val="105"/>
        </w:rPr>
        <w:t>m</w:t>
      </w:r>
      <w:r w:rsidRPr="00A27D33">
        <w:rPr>
          <w:b/>
          <w:spacing w:val="-1"/>
          <w:w w:val="105"/>
        </w:rPr>
        <w:t>us</w:t>
      </w:r>
      <w:r w:rsidRPr="00A27D33">
        <w:rPr>
          <w:b/>
          <w:spacing w:val="-2"/>
          <w:w w:val="105"/>
        </w:rPr>
        <w:t>t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w w:val="105"/>
        </w:rPr>
        <w:t>not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spacing w:val="-2"/>
          <w:w w:val="105"/>
        </w:rPr>
        <w:t>ri</w:t>
      </w:r>
      <w:r w:rsidRPr="00A27D33">
        <w:rPr>
          <w:b/>
          <w:spacing w:val="-1"/>
          <w:w w:val="105"/>
        </w:rPr>
        <w:t>de</w:t>
      </w:r>
      <w:r w:rsidRPr="00A27D33">
        <w:rPr>
          <w:b/>
          <w:spacing w:val="-8"/>
          <w:w w:val="105"/>
        </w:rPr>
        <w:t xml:space="preserve"> </w:t>
      </w:r>
      <w:r w:rsidRPr="00A27D33">
        <w:rPr>
          <w:b/>
          <w:spacing w:val="-1"/>
          <w:w w:val="105"/>
        </w:rPr>
        <w:t>a</w:t>
      </w:r>
      <w:r w:rsidRPr="00A27D33">
        <w:rPr>
          <w:b/>
          <w:spacing w:val="-2"/>
          <w:w w:val="105"/>
        </w:rPr>
        <w:t>l</w:t>
      </w:r>
      <w:r w:rsidRPr="00A27D33">
        <w:rPr>
          <w:b/>
          <w:spacing w:val="-1"/>
          <w:w w:val="105"/>
        </w:rPr>
        <w:t>one</w:t>
      </w:r>
      <w:r w:rsidRPr="00A27D33">
        <w:rPr>
          <w:b/>
          <w:spacing w:val="-2"/>
          <w:w w:val="105"/>
        </w:rPr>
        <w:t>.</w:t>
      </w:r>
      <w:r w:rsidRPr="00A27D33">
        <w:rPr>
          <w:b/>
          <w:spacing w:val="-7"/>
          <w:w w:val="105"/>
        </w:rPr>
        <w:t xml:space="preserve"> </w:t>
      </w:r>
      <w:r w:rsidRPr="00A27D33">
        <w:rPr>
          <w:b/>
          <w:spacing w:val="-1"/>
          <w:w w:val="105"/>
        </w:rPr>
        <w:t>Ano</w:t>
      </w:r>
      <w:r w:rsidRPr="00A27D33">
        <w:rPr>
          <w:b/>
          <w:spacing w:val="-2"/>
          <w:w w:val="105"/>
        </w:rPr>
        <w:t>t</w:t>
      </w:r>
      <w:r w:rsidRPr="00A27D33">
        <w:rPr>
          <w:b/>
          <w:spacing w:val="-1"/>
          <w:w w:val="105"/>
        </w:rPr>
        <w:t>he</w:t>
      </w:r>
      <w:r w:rsidRPr="00A27D33">
        <w:rPr>
          <w:b/>
          <w:spacing w:val="-2"/>
          <w:w w:val="105"/>
        </w:rPr>
        <w:t>r</w:t>
      </w:r>
      <w:r w:rsidRPr="00A27D33">
        <w:rPr>
          <w:b/>
          <w:spacing w:val="-8"/>
          <w:w w:val="105"/>
        </w:rPr>
        <w:t xml:space="preserve"> </w:t>
      </w:r>
      <w:r w:rsidRPr="00A27D33">
        <w:rPr>
          <w:b/>
          <w:spacing w:val="-1"/>
          <w:w w:val="105"/>
        </w:rPr>
        <w:t>pe</w:t>
      </w:r>
      <w:r w:rsidRPr="00A27D33">
        <w:rPr>
          <w:b/>
          <w:spacing w:val="-2"/>
          <w:w w:val="105"/>
        </w:rPr>
        <w:t>r</w:t>
      </w:r>
      <w:r w:rsidRPr="00A27D33">
        <w:rPr>
          <w:b/>
          <w:spacing w:val="-1"/>
          <w:w w:val="105"/>
        </w:rPr>
        <w:t>son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spacing w:val="-2"/>
          <w:w w:val="105"/>
        </w:rPr>
        <w:t>m</w:t>
      </w:r>
      <w:r w:rsidRPr="00A27D33">
        <w:rPr>
          <w:b/>
          <w:spacing w:val="-1"/>
          <w:w w:val="105"/>
        </w:rPr>
        <w:t>us</w:t>
      </w:r>
      <w:r w:rsidRPr="00A27D33">
        <w:rPr>
          <w:b/>
          <w:spacing w:val="-2"/>
          <w:w w:val="105"/>
        </w:rPr>
        <w:t>t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spacing w:val="-3"/>
          <w:w w:val="105"/>
        </w:rPr>
        <w:t>be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spacing w:val="-1"/>
          <w:w w:val="105"/>
        </w:rPr>
        <w:t>p</w:t>
      </w:r>
      <w:r w:rsidRPr="00A27D33">
        <w:rPr>
          <w:b/>
          <w:spacing w:val="-2"/>
          <w:w w:val="105"/>
        </w:rPr>
        <w:t>r</w:t>
      </w:r>
      <w:r w:rsidRPr="00A27D33">
        <w:rPr>
          <w:b/>
          <w:spacing w:val="-1"/>
          <w:w w:val="105"/>
        </w:rPr>
        <w:t>esen</w:t>
      </w:r>
      <w:r w:rsidRPr="00A27D33">
        <w:rPr>
          <w:b/>
          <w:spacing w:val="-2"/>
          <w:w w:val="105"/>
        </w:rPr>
        <w:t>t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spacing w:val="-1"/>
          <w:w w:val="105"/>
        </w:rPr>
        <w:t>e</w:t>
      </w:r>
      <w:r w:rsidRPr="00A27D33">
        <w:rPr>
          <w:b/>
          <w:spacing w:val="-2"/>
          <w:w w:val="105"/>
        </w:rPr>
        <w:t>it</w:t>
      </w:r>
      <w:r w:rsidRPr="00A27D33">
        <w:rPr>
          <w:b/>
          <w:spacing w:val="-1"/>
          <w:w w:val="105"/>
        </w:rPr>
        <w:t>he</w:t>
      </w:r>
      <w:r w:rsidRPr="00A27D33">
        <w:rPr>
          <w:b/>
          <w:spacing w:val="-2"/>
          <w:w w:val="105"/>
        </w:rPr>
        <w:t>r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spacing w:val="-2"/>
          <w:w w:val="105"/>
        </w:rPr>
        <w:t>ri</w:t>
      </w:r>
      <w:r w:rsidRPr="00A27D33">
        <w:rPr>
          <w:b/>
          <w:spacing w:val="-1"/>
          <w:w w:val="105"/>
        </w:rPr>
        <w:t>d</w:t>
      </w:r>
      <w:r w:rsidRPr="00A27D33">
        <w:rPr>
          <w:b/>
          <w:spacing w:val="-2"/>
          <w:w w:val="105"/>
        </w:rPr>
        <w:t>i</w:t>
      </w:r>
      <w:r w:rsidRPr="00A27D33">
        <w:rPr>
          <w:b/>
          <w:spacing w:val="-1"/>
          <w:w w:val="105"/>
        </w:rPr>
        <w:t>ng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w w:val="105"/>
        </w:rPr>
        <w:t>or</w:t>
      </w:r>
      <w:r w:rsidRPr="00A27D33">
        <w:rPr>
          <w:b/>
          <w:spacing w:val="-8"/>
          <w:w w:val="105"/>
        </w:rPr>
        <w:t xml:space="preserve"> </w:t>
      </w:r>
      <w:r w:rsidRPr="00A27D33">
        <w:rPr>
          <w:b/>
          <w:spacing w:val="-1"/>
          <w:w w:val="105"/>
        </w:rPr>
        <w:t>un</w:t>
      </w:r>
      <w:r w:rsidRPr="00A27D33">
        <w:rPr>
          <w:b/>
          <w:spacing w:val="-2"/>
          <w:w w:val="105"/>
        </w:rPr>
        <w:t>m</w:t>
      </w:r>
      <w:r w:rsidRPr="00A27D33">
        <w:rPr>
          <w:b/>
          <w:spacing w:val="-1"/>
          <w:w w:val="105"/>
        </w:rPr>
        <w:t>oun</w:t>
      </w:r>
      <w:r w:rsidRPr="00A27D33">
        <w:rPr>
          <w:b/>
          <w:spacing w:val="-2"/>
          <w:w w:val="105"/>
        </w:rPr>
        <w:t>t</w:t>
      </w:r>
      <w:r w:rsidRPr="00A27D33">
        <w:rPr>
          <w:b/>
          <w:spacing w:val="-1"/>
          <w:w w:val="105"/>
        </w:rPr>
        <w:t>ed</w:t>
      </w:r>
      <w:r w:rsidRPr="00A27D33">
        <w:rPr>
          <w:b/>
          <w:spacing w:val="-2"/>
          <w:w w:val="105"/>
        </w:rPr>
        <w:t>.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w w:val="105"/>
        </w:rPr>
        <w:t>The</w:t>
      </w:r>
      <w:r w:rsidRPr="00A27D33">
        <w:rPr>
          <w:b/>
          <w:spacing w:val="57"/>
          <w:w w:val="104"/>
        </w:rPr>
        <w:t xml:space="preserve"> </w:t>
      </w:r>
      <w:r w:rsidRPr="00A27D33">
        <w:rPr>
          <w:b/>
          <w:spacing w:val="-1"/>
          <w:w w:val="105"/>
        </w:rPr>
        <w:t>Rese</w:t>
      </w:r>
      <w:r w:rsidRPr="00A27D33">
        <w:rPr>
          <w:b/>
          <w:spacing w:val="-2"/>
          <w:w w:val="105"/>
        </w:rPr>
        <w:t>r</w:t>
      </w:r>
      <w:r w:rsidRPr="00A27D33">
        <w:rPr>
          <w:b/>
          <w:spacing w:val="-1"/>
          <w:w w:val="105"/>
        </w:rPr>
        <w:t>ve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spacing w:val="-1"/>
          <w:w w:val="105"/>
        </w:rPr>
        <w:t>gate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spacing w:val="-2"/>
          <w:w w:val="105"/>
        </w:rPr>
        <w:t>m</w:t>
      </w:r>
      <w:r w:rsidRPr="00A27D33">
        <w:rPr>
          <w:b/>
          <w:spacing w:val="-1"/>
          <w:w w:val="105"/>
        </w:rPr>
        <w:t>us</w:t>
      </w:r>
      <w:r w:rsidRPr="00A27D33">
        <w:rPr>
          <w:b/>
          <w:spacing w:val="-2"/>
          <w:w w:val="105"/>
        </w:rPr>
        <w:t>t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w w:val="105"/>
        </w:rPr>
        <w:t>be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spacing w:val="-3"/>
          <w:w w:val="105"/>
        </w:rPr>
        <w:t>l</w:t>
      </w:r>
      <w:r w:rsidRPr="00A27D33">
        <w:rPr>
          <w:b/>
          <w:spacing w:val="-2"/>
          <w:w w:val="105"/>
        </w:rPr>
        <w:t>ocked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spacing w:val="-1"/>
          <w:w w:val="105"/>
        </w:rPr>
        <w:t>afte</w:t>
      </w:r>
      <w:r w:rsidRPr="00A27D33">
        <w:rPr>
          <w:b/>
          <w:spacing w:val="-2"/>
          <w:w w:val="105"/>
        </w:rPr>
        <w:t>r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spacing w:val="-1"/>
          <w:w w:val="105"/>
        </w:rPr>
        <w:t>en</w:t>
      </w:r>
      <w:r w:rsidRPr="00A27D33">
        <w:rPr>
          <w:b/>
          <w:spacing w:val="-2"/>
          <w:w w:val="105"/>
        </w:rPr>
        <w:t>try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w w:val="105"/>
        </w:rPr>
        <w:t>and</w:t>
      </w:r>
      <w:r w:rsidRPr="00A27D33">
        <w:rPr>
          <w:b/>
          <w:spacing w:val="-8"/>
          <w:w w:val="105"/>
        </w:rPr>
        <w:t xml:space="preserve"> </w:t>
      </w:r>
      <w:r w:rsidRPr="00A27D33">
        <w:rPr>
          <w:b/>
          <w:spacing w:val="-1"/>
          <w:w w:val="105"/>
        </w:rPr>
        <w:t>e</w:t>
      </w:r>
      <w:r w:rsidRPr="00A27D33">
        <w:rPr>
          <w:b/>
          <w:spacing w:val="-2"/>
          <w:w w:val="105"/>
        </w:rPr>
        <w:t>xit</w:t>
      </w:r>
      <w:r w:rsidRPr="00A27D33">
        <w:rPr>
          <w:b/>
          <w:spacing w:val="-9"/>
          <w:w w:val="105"/>
        </w:rPr>
        <w:t xml:space="preserve"> </w:t>
      </w:r>
      <w:r w:rsidRPr="00A27D33">
        <w:rPr>
          <w:b/>
          <w:w w:val="105"/>
        </w:rPr>
        <w:t>from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w w:val="105"/>
        </w:rPr>
        <w:t>the</w:t>
      </w:r>
      <w:r w:rsidRPr="00A27D33">
        <w:rPr>
          <w:b/>
          <w:spacing w:val="-6"/>
          <w:w w:val="105"/>
        </w:rPr>
        <w:t xml:space="preserve"> </w:t>
      </w:r>
      <w:r w:rsidRPr="00A27D33">
        <w:rPr>
          <w:b/>
          <w:spacing w:val="-2"/>
          <w:w w:val="105"/>
        </w:rPr>
        <w:t>r</w:t>
      </w:r>
      <w:r w:rsidRPr="00A27D33">
        <w:rPr>
          <w:b/>
          <w:spacing w:val="-1"/>
          <w:w w:val="105"/>
        </w:rPr>
        <w:t>ese</w:t>
      </w:r>
      <w:r w:rsidRPr="00A27D33">
        <w:rPr>
          <w:b/>
          <w:spacing w:val="-2"/>
          <w:w w:val="105"/>
        </w:rPr>
        <w:t>r</w:t>
      </w:r>
      <w:r w:rsidRPr="00A27D33">
        <w:rPr>
          <w:b/>
          <w:spacing w:val="-1"/>
          <w:w w:val="105"/>
        </w:rPr>
        <w:t>ve</w:t>
      </w:r>
      <w:r w:rsidRPr="00A27D33">
        <w:rPr>
          <w:b/>
          <w:spacing w:val="-2"/>
          <w:w w:val="105"/>
        </w:rPr>
        <w:t>.</w:t>
      </w:r>
    </w:p>
    <w:p w:rsidR="00425324" w:rsidRDefault="00425324">
      <w:pPr>
        <w:spacing w:line="265" w:lineRule="auto"/>
        <w:sectPr w:rsidR="00425324">
          <w:type w:val="continuous"/>
          <w:pgSz w:w="11900" w:h="16840"/>
          <w:pgMar w:top="1600" w:right="1640" w:bottom="280" w:left="1640" w:header="720" w:footer="720" w:gutter="0"/>
          <w:cols w:space="720"/>
        </w:sectPr>
      </w:pPr>
    </w:p>
    <w:p w:rsidR="00425324" w:rsidRDefault="00425324">
      <w:pPr>
        <w:spacing w:before="7"/>
        <w:rPr>
          <w:rFonts w:ascii="Arial" w:eastAsia="Arial" w:hAnsi="Arial" w:cs="Arial"/>
          <w:sz w:val="17"/>
          <w:szCs w:val="17"/>
        </w:rPr>
      </w:pPr>
    </w:p>
    <w:p w:rsidR="00425324" w:rsidRDefault="00DB08EE">
      <w:pPr>
        <w:pStyle w:val="BodyText"/>
        <w:spacing w:before="75"/>
      </w:pP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Policy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CSRC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Page</w:t>
      </w:r>
      <w:r>
        <w:rPr>
          <w:spacing w:val="38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</w:p>
    <w:p w:rsidR="00425324" w:rsidRDefault="00425324">
      <w:pPr>
        <w:spacing w:before="8"/>
        <w:rPr>
          <w:rFonts w:ascii="Arial" w:eastAsia="Arial" w:hAnsi="Arial" w:cs="Arial"/>
          <w:sz w:val="16"/>
          <w:szCs w:val="16"/>
        </w:rPr>
      </w:pPr>
    </w:p>
    <w:p w:rsidR="00425324" w:rsidRDefault="00DB08EE">
      <w:pPr>
        <w:pStyle w:val="Heading2"/>
        <w:rPr>
          <w:i w:val="0"/>
        </w:rPr>
      </w:pPr>
      <w:r>
        <w:rPr>
          <w:spacing w:val="-2"/>
          <w:w w:val="110"/>
        </w:rPr>
        <w:t>I</w:t>
      </w:r>
      <w:r>
        <w:rPr>
          <w:spacing w:val="-1"/>
          <w:w w:val="110"/>
        </w:rPr>
        <w:t>nstructor</w:t>
      </w:r>
      <w:r>
        <w:rPr>
          <w:spacing w:val="-2"/>
          <w:w w:val="110"/>
        </w:rPr>
        <w:t>/P</w:t>
      </w:r>
      <w:r>
        <w:rPr>
          <w:spacing w:val="-1"/>
          <w:w w:val="110"/>
        </w:rPr>
        <w:t>riv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 xml:space="preserve"> Lessons</w:t>
      </w:r>
    </w:p>
    <w:p w:rsidR="00425324" w:rsidRDefault="00DB08EE">
      <w:pPr>
        <w:pStyle w:val="Heading3"/>
        <w:spacing w:before="18" w:line="282" w:lineRule="auto"/>
        <w:ind w:right="245"/>
      </w:pPr>
      <w:r>
        <w:rPr>
          <w:spacing w:val="-1"/>
        </w:rPr>
        <w:t>Keyholders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employ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utilize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instructor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purpose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private</w:t>
      </w:r>
      <w:r>
        <w:rPr>
          <w:spacing w:val="11"/>
        </w:rPr>
        <w:t xml:space="preserve"> </w:t>
      </w:r>
      <w:r>
        <w:rPr>
          <w:spacing w:val="-2"/>
        </w:rPr>
        <w:t>instruction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87"/>
          <w:w w:val="102"/>
        </w:rPr>
        <w:t xml:space="preserve"> </w:t>
      </w:r>
      <w:r>
        <w:rPr>
          <w:spacing w:val="-1"/>
        </w:rPr>
        <w:t>reserve.</w:t>
      </w:r>
      <w:r>
        <w:rPr>
          <w:spacing w:val="6"/>
        </w:rPr>
        <w:t xml:space="preserve"> </w:t>
      </w:r>
      <w:r>
        <w:rPr>
          <w:spacing w:val="-1"/>
        </w:rPr>
        <w:t>Instructors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ride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rPr>
          <w:spacing w:val="10"/>
        </w:rPr>
        <w:t xml:space="preserve"> </w:t>
      </w:r>
      <w:r>
        <w:rPr>
          <w:spacing w:val="-1"/>
        </w:rPr>
        <w:t>unless</w:t>
      </w:r>
      <w:r>
        <w:rPr>
          <w:spacing w:val="13"/>
        </w:rPr>
        <w:t xml:space="preserve"> </w:t>
      </w:r>
      <w:r>
        <w:rPr>
          <w:spacing w:val="-1"/>
        </w:rPr>
        <w:t>they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 w:rsidR="00A27D33">
        <w:t>a Financial Member of HRCAV &amp; Cranbourne South Riding Club</w:t>
      </w:r>
      <w:r>
        <w:rPr>
          <w:spacing w:val="-1"/>
        </w:rPr>
        <w:t>.</w:t>
      </w:r>
    </w:p>
    <w:p w:rsidR="00425324" w:rsidRDefault="00DB08EE">
      <w:pPr>
        <w:spacing w:before="146"/>
        <w:ind w:left="111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spacing w:val="-2"/>
          <w:w w:val="110"/>
          <w:sz w:val="23"/>
        </w:rPr>
        <w:t>I</w:t>
      </w:r>
      <w:r>
        <w:rPr>
          <w:rFonts w:ascii="Arial"/>
          <w:i/>
          <w:spacing w:val="-1"/>
          <w:w w:val="110"/>
          <w:sz w:val="23"/>
        </w:rPr>
        <w:t>nsur</w:t>
      </w:r>
      <w:r>
        <w:rPr>
          <w:rFonts w:ascii="Arial"/>
          <w:i/>
          <w:spacing w:val="-2"/>
          <w:w w:val="110"/>
          <w:sz w:val="23"/>
        </w:rPr>
        <w:t>a</w:t>
      </w:r>
      <w:r>
        <w:rPr>
          <w:rFonts w:ascii="Arial"/>
          <w:i/>
          <w:spacing w:val="-1"/>
          <w:w w:val="110"/>
          <w:sz w:val="23"/>
        </w:rPr>
        <w:t>nc</w:t>
      </w:r>
      <w:r>
        <w:rPr>
          <w:rFonts w:ascii="Arial"/>
          <w:i/>
          <w:spacing w:val="-2"/>
          <w:w w:val="110"/>
          <w:sz w:val="23"/>
        </w:rPr>
        <w:t>e</w:t>
      </w:r>
    </w:p>
    <w:p w:rsidR="00425324" w:rsidRDefault="00DB08EE">
      <w:pPr>
        <w:pStyle w:val="BodyText"/>
        <w:spacing w:line="250" w:lineRule="auto"/>
        <w:ind w:right="1745"/>
      </w:pPr>
      <w:r>
        <w:rPr>
          <w:spacing w:val="-1"/>
          <w:w w:val="105"/>
        </w:rPr>
        <w:t>CSRC</w:t>
      </w:r>
      <w:r>
        <w:rPr>
          <w:spacing w:val="-12"/>
          <w:w w:val="105"/>
        </w:rPr>
        <w:t xml:space="preserve"> </w:t>
      </w:r>
      <w:r>
        <w:rPr>
          <w:w w:val="105"/>
        </w:rPr>
        <w:t>members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cove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pub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ic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ility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ovisions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HRACV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.</w:t>
      </w:r>
      <w:r>
        <w:rPr>
          <w:spacing w:val="55"/>
          <w:w w:val="101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term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tir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ly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>ir</w:t>
      </w:r>
      <w:r>
        <w:rPr>
          <w:spacing w:val="-6"/>
          <w:w w:val="105"/>
        </w:rPr>
        <w:t xml:space="preserve"> </w:t>
      </w:r>
      <w:r>
        <w:rPr>
          <w:w w:val="105"/>
        </w:rPr>
        <w:t>own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sk.</w:t>
      </w:r>
    </w:p>
    <w:p w:rsidR="00425324" w:rsidRDefault="00DB08EE">
      <w:pPr>
        <w:pStyle w:val="BodyText"/>
        <w:spacing w:before="0" w:line="247" w:lineRule="auto"/>
        <w:ind w:right="245"/>
      </w:pP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and/o</w:t>
      </w:r>
      <w:r>
        <w:rPr>
          <w:spacing w:val="-2"/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tend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ir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sk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</w:t>
      </w:r>
      <w:r>
        <w:rPr>
          <w:spacing w:val="-2"/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CSRC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sha</w:t>
      </w:r>
      <w:r>
        <w:rPr>
          <w:spacing w:val="-3"/>
          <w:w w:val="105"/>
        </w:rPr>
        <w:t>ll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li</w:t>
      </w:r>
      <w:r>
        <w:rPr>
          <w:spacing w:val="-2"/>
          <w:w w:val="105"/>
        </w:rPr>
        <w:t>ab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</w:t>
      </w:r>
      <w:r>
        <w:rPr>
          <w:spacing w:val="-2"/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sona</w:t>
      </w:r>
      <w:r>
        <w:rPr>
          <w:spacing w:val="-2"/>
          <w:w w:val="105"/>
        </w:rPr>
        <w:t>l</w:t>
      </w:r>
      <w:r>
        <w:rPr>
          <w:spacing w:val="77"/>
          <w:w w:val="101"/>
        </w:rPr>
        <w:t xml:space="preserve"> </w:t>
      </w:r>
      <w:r w:rsidR="00A27D33">
        <w:rPr>
          <w:spacing w:val="-2"/>
          <w:w w:val="105"/>
        </w:rPr>
        <w:t>i</w:t>
      </w:r>
      <w:r w:rsidR="00A27D33">
        <w:rPr>
          <w:spacing w:val="-1"/>
          <w:w w:val="105"/>
        </w:rPr>
        <w:t>n</w:t>
      </w:r>
      <w:r w:rsidR="00A27D33">
        <w:rPr>
          <w:spacing w:val="-2"/>
          <w:w w:val="105"/>
        </w:rPr>
        <w:t>j</w:t>
      </w:r>
      <w:r w:rsidR="00A27D33">
        <w:rPr>
          <w:spacing w:val="-1"/>
          <w:w w:val="105"/>
        </w:rPr>
        <w:t>u</w:t>
      </w:r>
      <w:r w:rsidR="00A27D33">
        <w:rPr>
          <w:spacing w:val="-2"/>
          <w:w w:val="105"/>
        </w:rPr>
        <w:t>ry</w:t>
      </w:r>
      <w:r w:rsidR="00A27D33">
        <w:rPr>
          <w:spacing w:val="-6"/>
          <w:w w:val="105"/>
        </w:rPr>
        <w:t>,</w:t>
      </w:r>
      <w:r>
        <w:rPr>
          <w:spacing w:val="-5"/>
          <w:w w:val="105"/>
        </w:rPr>
        <w:t xml:space="preserve"> </w:t>
      </w:r>
      <w:r w:rsidR="00A27D33">
        <w:rPr>
          <w:spacing w:val="-1"/>
          <w:w w:val="105"/>
        </w:rPr>
        <w:t>dea</w:t>
      </w:r>
      <w:r w:rsidR="00A27D33">
        <w:rPr>
          <w:spacing w:val="-2"/>
          <w:w w:val="105"/>
        </w:rPr>
        <w:t>t</w:t>
      </w:r>
      <w:r w:rsidR="00A27D33">
        <w:rPr>
          <w:spacing w:val="-1"/>
          <w:w w:val="105"/>
        </w:rPr>
        <w:t>h</w:t>
      </w:r>
      <w:r w:rsidR="00A27D33">
        <w:rPr>
          <w:spacing w:val="-8"/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oss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age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posse</w:t>
      </w:r>
      <w:r>
        <w:rPr>
          <w:spacing w:val="-3"/>
          <w:w w:val="105"/>
        </w:rPr>
        <w:t>ssi</w:t>
      </w:r>
      <w:r>
        <w:rPr>
          <w:spacing w:val="-2"/>
          <w:w w:val="105"/>
        </w:rPr>
        <w:t>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ility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ses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spacing w:val="-2"/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91"/>
          <w:w w:val="98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xpr</w:t>
      </w:r>
      <w:r>
        <w:rPr>
          <w:spacing w:val="-1"/>
          <w:w w:val="105"/>
        </w:rPr>
        <w:t>ess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ed</w:t>
      </w:r>
      <w:r>
        <w:rPr>
          <w:spacing w:val="-9"/>
          <w:w w:val="105"/>
        </w:rPr>
        <w:t xml:space="preserve"> </w:t>
      </w:r>
      <w:r>
        <w:rPr>
          <w:w w:val="105"/>
        </w:rPr>
        <w:t>term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r’</w:t>
      </w:r>
      <w:r>
        <w:rPr>
          <w:spacing w:val="-1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tt</w:t>
      </w:r>
      <w:r>
        <w:rPr>
          <w:spacing w:val="-2"/>
          <w:w w:val="105"/>
        </w:rPr>
        <w:t>endance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CSRC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mm</w:t>
      </w:r>
      <w:r>
        <w:rPr>
          <w:spacing w:val="-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Law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69"/>
          <w:w w:val="98"/>
        </w:rPr>
        <w:t xml:space="preserve"> </w:t>
      </w:r>
      <w:r>
        <w:rPr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y.</w:t>
      </w:r>
    </w:p>
    <w:p w:rsidR="00425324" w:rsidRDefault="00DB08EE">
      <w:pPr>
        <w:pStyle w:val="BodyText"/>
        <w:spacing w:before="0" w:line="282" w:lineRule="auto"/>
        <w:ind w:right="245"/>
      </w:pP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CSRC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cla</w:t>
      </w:r>
      <w:r>
        <w:rPr>
          <w:spacing w:val="-2"/>
          <w:w w:val="105"/>
        </w:rPr>
        <w:t>im</w:t>
      </w:r>
      <w:r>
        <w:rPr>
          <w:spacing w:val="-1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espect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ry,</w:t>
      </w:r>
      <w:r>
        <w:rPr>
          <w:spacing w:val="74"/>
          <w:w w:val="99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oss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age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caused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wa</w:t>
      </w:r>
      <w:r>
        <w:rPr>
          <w:spacing w:val="-2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-2"/>
          <w:w w:val="105"/>
        </w:rPr>
        <w:t>yh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>ir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ch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unde</w:t>
      </w:r>
      <w:r>
        <w:rPr>
          <w:spacing w:val="-2"/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ir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r.</w:t>
      </w:r>
    </w:p>
    <w:p w:rsidR="00425324" w:rsidRDefault="00425324">
      <w:pPr>
        <w:spacing w:before="1"/>
        <w:rPr>
          <w:rFonts w:ascii="Arial" w:eastAsia="Arial" w:hAnsi="Arial" w:cs="Arial"/>
          <w:sz w:val="17"/>
          <w:szCs w:val="17"/>
        </w:rPr>
      </w:pPr>
    </w:p>
    <w:p w:rsidR="00425324" w:rsidRDefault="00DB08EE">
      <w:pPr>
        <w:pStyle w:val="Heading2"/>
        <w:rPr>
          <w:i w:val="0"/>
        </w:rPr>
      </w:pPr>
      <w:r>
        <w:rPr>
          <w:spacing w:val="-2"/>
          <w:w w:val="110"/>
        </w:rPr>
        <w:t>D</w:t>
      </w:r>
      <w:r>
        <w:rPr>
          <w:spacing w:val="-1"/>
          <w:w w:val="110"/>
        </w:rPr>
        <w:t>isput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</w:p>
    <w:p w:rsidR="00425324" w:rsidRDefault="00DB08EE">
      <w:pPr>
        <w:pStyle w:val="BodyText"/>
        <w:spacing w:before="17" w:line="285" w:lineRule="auto"/>
        <w:ind w:right="245"/>
      </w:pP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even</w:t>
      </w:r>
      <w:r>
        <w:rPr>
          <w:spacing w:val="-2"/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spu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ffe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sing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ons,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r</w:t>
      </w:r>
      <w:r>
        <w:rPr>
          <w:spacing w:val="53"/>
          <w:w w:val="101"/>
        </w:rPr>
        <w:t xml:space="preserve"> </w:t>
      </w:r>
      <w:r>
        <w:rPr>
          <w:w w:val="105"/>
        </w:rPr>
        <w:t>matter,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decision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w w:val="105"/>
        </w:rPr>
        <w:t>committee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CSRC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sha</w:t>
      </w:r>
      <w:r>
        <w:rPr>
          <w:spacing w:val="-3"/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conclusive</w:t>
      </w:r>
      <w:r>
        <w:rPr>
          <w:spacing w:val="-2"/>
          <w:w w:val="105"/>
        </w:rPr>
        <w:t>.</w:t>
      </w:r>
    </w:p>
    <w:p w:rsidR="00425324" w:rsidRDefault="00425324">
      <w:pPr>
        <w:spacing w:before="8"/>
        <w:rPr>
          <w:rFonts w:ascii="Arial" w:eastAsia="Arial" w:hAnsi="Arial" w:cs="Arial"/>
          <w:sz w:val="16"/>
          <w:szCs w:val="16"/>
        </w:rPr>
      </w:pPr>
    </w:p>
    <w:p w:rsidR="00425324" w:rsidRDefault="00A27D33">
      <w:pPr>
        <w:pStyle w:val="Heading2"/>
        <w:rPr>
          <w:i w:val="0"/>
        </w:rPr>
      </w:pPr>
      <w:r>
        <w:rPr>
          <w:spacing w:val="-2"/>
          <w:w w:val="105"/>
        </w:rPr>
        <w:t>N</w:t>
      </w:r>
      <w:r>
        <w:rPr>
          <w:spacing w:val="-1"/>
          <w:w w:val="105"/>
        </w:rPr>
        <w:t>on</w:t>
      </w:r>
      <w:r>
        <w:rPr>
          <w:spacing w:val="42"/>
          <w:w w:val="105"/>
        </w:rPr>
        <w:t>-Compliance</w:t>
      </w:r>
    </w:p>
    <w:p w:rsidR="00425324" w:rsidRDefault="00DB08EE">
      <w:pPr>
        <w:pStyle w:val="BodyText"/>
        <w:spacing w:line="282" w:lineRule="auto"/>
        <w:ind w:right="444"/>
      </w:pPr>
      <w:r>
        <w:rPr>
          <w:spacing w:val="-1"/>
          <w:w w:val="105"/>
        </w:rPr>
        <w:t>Fa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ly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hese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esu</w:t>
      </w:r>
      <w:r>
        <w:rPr>
          <w:spacing w:val="-2"/>
          <w:w w:val="105"/>
        </w:rPr>
        <w:t>lt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fe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85"/>
          <w:w w:val="104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ese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ve</w:t>
      </w:r>
      <w:r>
        <w:rPr>
          <w:spacing w:val="-3"/>
          <w:w w:val="105"/>
        </w:rPr>
        <w:t>.</w:t>
      </w:r>
    </w:p>
    <w:p w:rsidR="00425324" w:rsidRDefault="00425324">
      <w:pPr>
        <w:spacing w:before="1"/>
        <w:rPr>
          <w:rFonts w:ascii="Arial" w:eastAsia="Arial" w:hAnsi="Arial" w:cs="Arial"/>
          <w:sz w:val="17"/>
          <w:szCs w:val="17"/>
        </w:rPr>
      </w:pPr>
    </w:p>
    <w:p w:rsidR="00425324" w:rsidRDefault="00DB08EE">
      <w:pPr>
        <w:pStyle w:val="Heading2"/>
        <w:rPr>
          <w:i w:val="0"/>
        </w:rPr>
      </w:pPr>
      <w:r>
        <w:rPr>
          <w:w w:val="110"/>
        </w:rPr>
        <w:t>Change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Conditions</w:t>
      </w:r>
    </w:p>
    <w:p w:rsidR="00425324" w:rsidRDefault="00DB08EE">
      <w:pPr>
        <w:pStyle w:val="BodyText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mmit</w:t>
      </w:r>
      <w:r>
        <w:rPr>
          <w:spacing w:val="-1"/>
          <w:w w:val="105"/>
        </w:rPr>
        <w:t>tee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ves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change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cond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ons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sted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thou</w:t>
      </w:r>
      <w:r>
        <w:rPr>
          <w:spacing w:val="-2"/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.</w:t>
      </w:r>
    </w:p>
    <w:p w:rsidR="00425324" w:rsidRDefault="00425324">
      <w:pPr>
        <w:rPr>
          <w:rFonts w:ascii="Arial" w:eastAsia="Arial" w:hAnsi="Arial" w:cs="Arial"/>
          <w:sz w:val="18"/>
          <w:szCs w:val="18"/>
        </w:rPr>
      </w:pPr>
    </w:p>
    <w:p w:rsidR="00425324" w:rsidRDefault="00425324">
      <w:pPr>
        <w:rPr>
          <w:rFonts w:ascii="Arial" w:eastAsia="Arial" w:hAnsi="Arial" w:cs="Arial"/>
          <w:sz w:val="18"/>
          <w:szCs w:val="18"/>
        </w:rPr>
      </w:pPr>
    </w:p>
    <w:p w:rsidR="00425324" w:rsidRDefault="00425324">
      <w:pPr>
        <w:rPr>
          <w:rFonts w:ascii="Arial" w:eastAsia="Arial" w:hAnsi="Arial" w:cs="Arial"/>
          <w:sz w:val="18"/>
          <w:szCs w:val="18"/>
        </w:rPr>
      </w:pPr>
    </w:p>
    <w:p w:rsidR="00425324" w:rsidRDefault="00425324">
      <w:pPr>
        <w:rPr>
          <w:rFonts w:ascii="Arial" w:eastAsia="Arial" w:hAnsi="Arial" w:cs="Arial"/>
          <w:sz w:val="18"/>
          <w:szCs w:val="18"/>
        </w:rPr>
      </w:pPr>
    </w:p>
    <w:p w:rsidR="00425324" w:rsidRDefault="00425324">
      <w:pPr>
        <w:spacing w:before="6"/>
        <w:rPr>
          <w:rFonts w:ascii="Arial" w:eastAsia="Arial" w:hAnsi="Arial" w:cs="Arial"/>
          <w:sz w:val="20"/>
          <w:szCs w:val="20"/>
        </w:rPr>
      </w:pPr>
    </w:p>
    <w:p w:rsidR="00425324" w:rsidRDefault="00DB08EE">
      <w:pPr>
        <w:pStyle w:val="Heading2"/>
        <w:rPr>
          <w:i w:val="0"/>
        </w:rPr>
      </w:pPr>
      <w:r>
        <w:rPr>
          <w:w w:val="110"/>
          <w:u w:val="thick" w:color="000000"/>
        </w:rPr>
        <w:t>Application</w:t>
      </w:r>
    </w:p>
    <w:p w:rsidR="00425324" w:rsidRDefault="00425324">
      <w:pPr>
        <w:rPr>
          <w:rFonts w:ascii="Arial" w:eastAsia="Arial" w:hAnsi="Arial" w:cs="Arial"/>
          <w:i/>
          <w:sz w:val="19"/>
          <w:szCs w:val="19"/>
        </w:rPr>
      </w:pPr>
    </w:p>
    <w:p w:rsidR="00425324" w:rsidRDefault="00DB08EE">
      <w:pPr>
        <w:spacing w:before="66" w:line="260" w:lineRule="auto"/>
        <w:ind w:left="111" w:right="249"/>
        <w:jc w:val="both"/>
        <w:rPr>
          <w:rFonts w:ascii="Arial"/>
          <w:spacing w:val="-2"/>
          <w:w w:val="105"/>
          <w:sz w:val="23"/>
        </w:rPr>
      </w:pPr>
      <w:r>
        <w:rPr>
          <w:rFonts w:ascii="Arial"/>
          <w:spacing w:val="-2"/>
          <w:w w:val="110"/>
          <w:sz w:val="23"/>
        </w:rPr>
        <w:t>I,</w:t>
      </w:r>
      <w:r>
        <w:rPr>
          <w:rFonts w:ascii="Arial"/>
          <w:spacing w:val="-24"/>
          <w:w w:val="110"/>
          <w:sz w:val="23"/>
        </w:rPr>
        <w:t xml:space="preserve"> </w:t>
      </w:r>
      <w:r w:rsidR="007E6485">
        <w:rPr>
          <w:rFonts w:ascii="Arial"/>
          <w:w w:val="330"/>
          <w:sz w:val="23"/>
        </w:rPr>
        <w:t>___________________</w:t>
      </w:r>
      <w:r>
        <w:rPr>
          <w:rFonts w:ascii="Arial"/>
          <w:spacing w:val="-164"/>
          <w:w w:val="330"/>
          <w:sz w:val="23"/>
        </w:rPr>
        <w:t xml:space="preserve"> </w:t>
      </w:r>
      <w:r>
        <w:rPr>
          <w:rFonts w:ascii="Arial"/>
          <w:spacing w:val="-2"/>
          <w:w w:val="110"/>
          <w:sz w:val="23"/>
        </w:rPr>
        <w:t>being</w:t>
      </w:r>
      <w:r>
        <w:rPr>
          <w:rFonts w:ascii="Arial"/>
          <w:spacing w:val="-24"/>
          <w:w w:val="110"/>
          <w:sz w:val="23"/>
        </w:rPr>
        <w:t xml:space="preserve"> </w:t>
      </w:r>
      <w:r>
        <w:rPr>
          <w:rFonts w:ascii="Arial"/>
          <w:w w:val="110"/>
          <w:sz w:val="23"/>
        </w:rPr>
        <w:t>a</w:t>
      </w:r>
      <w:r>
        <w:rPr>
          <w:rFonts w:ascii="Arial"/>
          <w:spacing w:val="-26"/>
          <w:w w:val="110"/>
          <w:sz w:val="23"/>
        </w:rPr>
        <w:t xml:space="preserve"> </w:t>
      </w:r>
      <w:r>
        <w:rPr>
          <w:rFonts w:ascii="Arial"/>
          <w:spacing w:val="-3"/>
          <w:w w:val="110"/>
          <w:sz w:val="23"/>
        </w:rPr>
        <w:t>member</w:t>
      </w:r>
      <w:r>
        <w:rPr>
          <w:rFonts w:ascii="Arial"/>
          <w:spacing w:val="-23"/>
          <w:w w:val="110"/>
          <w:sz w:val="23"/>
        </w:rPr>
        <w:t xml:space="preserve"> </w:t>
      </w:r>
      <w:r>
        <w:rPr>
          <w:rFonts w:ascii="Arial"/>
          <w:w w:val="110"/>
          <w:sz w:val="23"/>
        </w:rPr>
        <w:t>of</w:t>
      </w:r>
      <w:r>
        <w:rPr>
          <w:rFonts w:ascii="Arial"/>
          <w:spacing w:val="-26"/>
          <w:w w:val="110"/>
          <w:sz w:val="23"/>
        </w:rPr>
        <w:t xml:space="preserve"> </w:t>
      </w:r>
      <w:r>
        <w:rPr>
          <w:rFonts w:ascii="Arial"/>
          <w:spacing w:val="-2"/>
          <w:w w:val="110"/>
          <w:sz w:val="23"/>
        </w:rPr>
        <w:t>the</w:t>
      </w:r>
      <w:r>
        <w:rPr>
          <w:rFonts w:ascii="Arial"/>
          <w:spacing w:val="-26"/>
          <w:w w:val="110"/>
          <w:sz w:val="23"/>
        </w:rPr>
        <w:t xml:space="preserve"> </w:t>
      </w:r>
      <w:r>
        <w:rPr>
          <w:rFonts w:ascii="Arial"/>
          <w:spacing w:val="-2"/>
          <w:w w:val="110"/>
          <w:sz w:val="23"/>
        </w:rPr>
        <w:t>C</w:t>
      </w:r>
      <w:r w:rsidR="007E6485">
        <w:rPr>
          <w:rFonts w:ascii="Arial"/>
          <w:spacing w:val="-2"/>
          <w:w w:val="110"/>
          <w:sz w:val="23"/>
        </w:rPr>
        <w:t xml:space="preserve">ranbourne </w:t>
      </w:r>
      <w:r>
        <w:rPr>
          <w:rFonts w:ascii="Arial"/>
          <w:spacing w:val="-2"/>
          <w:w w:val="110"/>
          <w:sz w:val="23"/>
        </w:rPr>
        <w:t>S</w:t>
      </w:r>
      <w:r w:rsidR="007E6485">
        <w:rPr>
          <w:rFonts w:ascii="Arial"/>
          <w:spacing w:val="-2"/>
          <w:w w:val="110"/>
          <w:sz w:val="23"/>
        </w:rPr>
        <w:t xml:space="preserve">outh </w:t>
      </w:r>
      <w:r>
        <w:rPr>
          <w:rFonts w:ascii="Arial"/>
          <w:spacing w:val="-2"/>
          <w:w w:val="110"/>
          <w:sz w:val="23"/>
        </w:rPr>
        <w:t>R</w:t>
      </w:r>
      <w:r w:rsidR="007E6485">
        <w:rPr>
          <w:rFonts w:ascii="Arial"/>
          <w:spacing w:val="-2"/>
          <w:w w:val="110"/>
          <w:sz w:val="23"/>
        </w:rPr>
        <w:t xml:space="preserve">iding </w:t>
      </w:r>
      <w:r>
        <w:rPr>
          <w:rFonts w:ascii="Arial"/>
          <w:spacing w:val="-2"/>
          <w:w w:val="110"/>
          <w:sz w:val="23"/>
        </w:rPr>
        <w:t>C</w:t>
      </w:r>
      <w:r w:rsidR="007E6485">
        <w:rPr>
          <w:rFonts w:ascii="Arial"/>
          <w:spacing w:val="-2"/>
          <w:w w:val="110"/>
          <w:sz w:val="23"/>
        </w:rPr>
        <w:t>lub</w:t>
      </w:r>
      <w:r>
        <w:rPr>
          <w:rFonts w:ascii="Arial"/>
          <w:spacing w:val="-25"/>
          <w:w w:val="110"/>
          <w:sz w:val="23"/>
        </w:rPr>
        <w:t xml:space="preserve"> </w:t>
      </w:r>
      <w:r>
        <w:rPr>
          <w:rFonts w:ascii="Arial"/>
          <w:spacing w:val="-2"/>
          <w:w w:val="110"/>
          <w:sz w:val="23"/>
        </w:rPr>
        <w:t>(and</w:t>
      </w:r>
      <w:r>
        <w:rPr>
          <w:rFonts w:ascii="Arial"/>
          <w:spacing w:val="-26"/>
          <w:w w:val="110"/>
          <w:sz w:val="23"/>
        </w:rPr>
        <w:t xml:space="preserve"> </w:t>
      </w:r>
      <w:r>
        <w:rPr>
          <w:rFonts w:ascii="Arial"/>
          <w:w w:val="110"/>
          <w:sz w:val="23"/>
        </w:rPr>
        <w:t>HRCAV),</w:t>
      </w:r>
      <w:r>
        <w:rPr>
          <w:rFonts w:ascii="Arial"/>
          <w:spacing w:val="43"/>
          <w:w w:val="101"/>
          <w:sz w:val="23"/>
        </w:rPr>
        <w:t xml:space="preserve"> </w:t>
      </w:r>
      <w:r>
        <w:rPr>
          <w:rFonts w:ascii="Arial"/>
          <w:w w:val="110"/>
          <w:sz w:val="23"/>
        </w:rPr>
        <w:t>apply</w:t>
      </w:r>
      <w:r>
        <w:rPr>
          <w:rFonts w:ascii="Arial"/>
          <w:spacing w:val="-44"/>
          <w:w w:val="110"/>
          <w:sz w:val="23"/>
        </w:rPr>
        <w:t xml:space="preserve"> </w:t>
      </w:r>
      <w:r>
        <w:rPr>
          <w:rFonts w:ascii="Arial"/>
          <w:w w:val="110"/>
          <w:sz w:val="23"/>
        </w:rPr>
        <w:t>for</w:t>
      </w:r>
      <w:r>
        <w:rPr>
          <w:rFonts w:ascii="Arial"/>
          <w:spacing w:val="-43"/>
          <w:w w:val="110"/>
          <w:sz w:val="23"/>
        </w:rPr>
        <w:t xml:space="preserve"> </w:t>
      </w:r>
      <w:r>
        <w:rPr>
          <w:rFonts w:ascii="Arial"/>
          <w:spacing w:val="-2"/>
          <w:w w:val="110"/>
          <w:sz w:val="23"/>
        </w:rPr>
        <w:t>keyholder</w:t>
      </w:r>
      <w:r>
        <w:rPr>
          <w:rFonts w:ascii="Arial"/>
          <w:spacing w:val="-42"/>
          <w:w w:val="110"/>
          <w:sz w:val="23"/>
        </w:rPr>
        <w:t xml:space="preserve"> </w:t>
      </w:r>
      <w:r>
        <w:rPr>
          <w:rFonts w:ascii="Arial"/>
          <w:spacing w:val="-2"/>
          <w:w w:val="110"/>
          <w:sz w:val="23"/>
        </w:rPr>
        <w:t>access</w:t>
      </w:r>
      <w:r>
        <w:rPr>
          <w:rFonts w:ascii="Arial"/>
          <w:spacing w:val="-43"/>
          <w:w w:val="110"/>
          <w:sz w:val="23"/>
        </w:rPr>
        <w:t xml:space="preserve"> </w:t>
      </w:r>
      <w:r>
        <w:rPr>
          <w:rFonts w:ascii="Arial"/>
          <w:spacing w:val="-2"/>
          <w:w w:val="110"/>
          <w:sz w:val="23"/>
        </w:rPr>
        <w:t>to</w:t>
      </w:r>
      <w:r>
        <w:rPr>
          <w:rFonts w:ascii="Arial"/>
          <w:spacing w:val="-43"/>
          <w:w w:val="110"/>
          <w:sz w:val="23"/>
        </w:rPr>
        <w:t xml:space="preserve"> </w:t>
      </w:r>
      <w:r>
        <w:rPr>
          <w:rFonts w:ascii="Arial"/>
          <w:w w:val="110"/>
          <w:sz w:val="23"/>
        </w:rPr>
        <w:t>the</w:t>
      </w:r>
      <w:r>
        <w:rPr>
          <w:rFonts w:ascii="Arial"/>
          <w:spacing w:val="-45"/>
          <w:w w:val="110"/>
          <w:sz w:val="23"/>
        </w:rPr>
        <w:t xml:space="preserve"> </w:t>
      </w:r>
      <w:r>
        <w:rPr>
          <w:rFonts w:ascii="Arial"/>
          <w:w w:val="110"/>
          <w:sz w:val="23"/>
        </w:rPr>
        <w:t>Reserve</w:t>
      </w:r>
      <w:r>
        <w:rPr>
          <w:rFonts w:ascii="Arial"/>
          <w:spacing w:val="-43"/>
          <w:w w:val="110"/>
          <w:sz w:val="23"/>
        </w:rPr>
        <w:t xml:space="preserve"> </w:t>
      </w:r>
      <w:r>
        <w:rPr>
          <w:rFonts w:ascii="Arial"/>
          <w:w w:val="110"/>
          <w:sz w:val="23"/>
        </w:rPr>
        <w:t>and</w:t>
      </w:r>
      <w:r>
        <w:rPr>
          <w:rFonts w:ascii="Arial"/>
          <w:spacing w:val="-44"/>
          <w:w w:val="110"/>
          <w:sz w:val="23"/>
        </w:rPr>
        <w:t xml:space="preserve"> </w:t>
      </w:r>
      <w:r>
        <w:rPr>
          <w:rFonts w:ascii="Arial"/>
          <w:w w:val="110"/>
          <w:sz w:val="23"/>
        </w:rPr>
        <w:t>agree</w:t>
      </w:r>
      <w:r>
        <w:rPr>
          <w:rFonts w:ascii="Arial"/>
          <w:spacing w:val="-43"/>
          <w:w w:val="110"/>
          <w:sz w:val="23"/>
        </w:rPr>
        <w:t xml:space="preserve"> </w:t>
      </w:r>
      <w:r>
        <w:rPr>
          <w:rFonts w:ascii="Arial"/>
          <w:spacing w:val="-2"/>
          <w:w w:val="110"/>
          <w:sz w:val="23"/>
        </w:rPr>
        <w:t>to</w:t>
      </w:r>
      <w:r>
        <w:rPr>
          <w:rFonts w:ascii="Arial"/>
          <w:spacing w:val="-43"/>
          <w:w w:val="110"/>
          <w:sz w:val="23"/>
        </w:rPr>
        <w:t xml:space="preserve"> </w:t>
      </w:r>
      <w:r>
        <w:rPr>
          <w:rFonts w:ascii="Arial"/>
          <w:spacing w:val="-3"/>
          <w:w w:val="110"/>
          <w:sz w:val="23"/>
        </w:rPr>
        <w:t>be</w:t>
      </w:r>
      <w:r>
        <w:rPr>
          <w:rFonts w:ascii="Arial"/>
          <w:spacing w:val="-42"/>
          <w:w w:val="110"/>
          <w:sz w:val="23"/>
        </w:rPr>
        <w:t xml:space="preserve"> </w:t>
      </w:r>
      <w:r>
        <w:rPr>
          <w:rFonts w:ascii="Arial"/>
          <w:spacing w:val="-2"/>
          <w:w w:val="110"/>
          <w:sz w:val="23"/>
        </w:rPr>
        <w:t>bound</w:t>
      </w:r>
      <w:r>
        <w:rPr>
          <w:rFonts w:ascii="Arial"/>
          <w:spacing w:val="-41"/>
          <w:w w:val="110"/>
          <w:sz w:val="23"/>
        </w:rPr>
        <w:t xml:space="preserve"> </w:t>
      </w:r>
      <w:r>
        <w:rPr>
          <w:rFonts w:ascii="Arial"/>
          <w:spacing w:val="1"/>
          <w:w w:val="110"/>
          <w:sz w:val="23"/>
        </w:rPr>
        <w:t>by</w:t>
      </w:r>
      <w:r>
        <w:rPr>
          <w:rFonts w:ascii="Arial"/>
          <w:spacing w:val="-42"/>
          <w:w w:val="110"/>
          <w:sz w:val="23"/>
        </w:rPr>
        <w:t xml:space="preserve"> </w:t>
      </w:r>
      <w:r w:rsidRPr="00DB08EE">
        <w:rPr>
          <w:rFonts w:ascii="Arial"/>
          <w:b/>
          <w:spacing w:val="-2"/>
          <w:w w:val="110"/>
          <w:sz w:val="23"/>
        </w:rPr>
        <w:t>ALL</w:t>
      </w:r>
      <w:r>
        <w:rPr>
          <w:rFonts w:ascii="Arial"/>
          <w:spacing w:val="-44"/>
          <w:w w:val="110"/>
          <w:sz w:val="23"/>
        </w:rPr>
        <w:t xml:space="preserve"> </w:t>
      </w:r>
      <w:r>
        <w:rPr>
          <w:rFonts w:ascii="Arial"/>
          <w:w w:val="110"/>
          <w:sz w:val="23"/>
        </w:rPr>
        <w:t>of</w:t>
      </w:r>
      <w:r>
        <w:rPr>
          <w:rFonts w:ascii="Arial"/>
          <w:spacing w:val="-43"/>
          <w:w w:val="110"/>
          <w:sz w:val="23"/>
        </w:rPr>
        <w:t xml:space="preserve"> </w:t>
      </w:r>
      <w:r>
        <w:rPr>
          <w:rFonts w:ascii="Arial"/>
          <w:spacing w:val="-2"/>
          <w:w w:val="110"/>
          <w:sz w:val="23"/>
        </w:rPr>
        <w:t>the</w:t>
      </w:r>
      <w:r>
        <w:rPr>
          <w:rFonts w:ascii="Arial"/>
          <w:spacing w:val="49"/>
          <w:w w:val="101"/>
          <w:sz w:val="23"/>
        </w:rPr>
        <w:t xml:space="preserve"> </w:t>
      </w:r>
      <w:r>
        <w:rPr>
          <w:rFonts w:ascii="Arial"/>
          <w:spacing w:val="-2"/>
          <w:w w:val="105"/>
          <w:sz w:val="23"/>
        </w:rPr>
        <w:t>cond</w:t>
      </w:r>
      <w:r>
        <w:rPr>
          <w:rFonts w:ascii="Arial"/>
          <w:spacing w:val="-1"/>
          <w:w w:val="105"/>
          <w:sz w:val="23"/>
        </w:rPr>
        <w:t>i</w:t>
      </w:r>
      <w:r>
        <w:rPr>
          <w:rFonts w:ascii="Arial"/>
          <w:spacing w:val="-2"/>
          <w:w w:val="105"/>
          <w:sz w:val="23"/>
        </w:rPr>
        <w:t>t</w:t>
      </w:r>
      <w:r>
        <w:rPr>
          <w:rFonts w:ascii="Arial"/>
          <w:spacing w:val="-1"/>
          <w:w w:val="105"/>
          <w:sz w:val="23"/>
        </w:rPr>
        <w:t>i</w:t>
      </w:r>
      <w:r>
        <w:rPr>
          <w:rFonts w:ascii="Arial"/>
          <w:spacing w:val="-2"/>
          <w:w w:val="105"/>
          <w:sz w:val="23"/>
        </w:rPr>
        <w:t>ons</w:t>
      </w:r>
      <w:r>
        <w:rPr>
          <w:rFonts w:ascii="Arial"/>
          <w:spacing w:val="-29"/>
          <w:w w:val="105"/>
          <w:sz w:val="23"/>
        </w:rPr>
        <w:t xml:space="preserve"> </w:t>
      </w:r>
      <w:r>
        <w:rPr>
          <w:rFonts w:ascii="Arial"/>
          <w:spacing w:val="-2"/>
          <w:w w:val="105"/>
          <w:sz w:val="23"/>
        </w:rPr>
        <w:t>provided</w:t>
      </w:r>
      <w:r>
        <w:rPr>
          <w:rFonts w:ascii="Arial"/>
          <w:spacing w:val="-29"/>
          <w:w w:val="105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f</w:t>
      </w:r>
      <w:r>
        <w:rPr>
          <w:rFonts w:ascii="Arial"/>
          <w:spacing w:val="-2"/>
          <w:w w:val="105"/>
          <w:sz w:val="23"/>
        </w:rPr>
        <w:t>or</w:t>
      </w:r>
      <w:r>
        <w:rPr>
          <w:rFonts w:ascii="Arial"/>
          <w:spacing w:val="-28"/>
          <w:w w:val="105"/>
          <w:sz w:val="23"/>
        </w:rPr>
        <w:t xml:space="preserve"> </w:t>
      </w:r>
      <w:r>
        <w:rPr>
          <w:rFonts w:ascii="Arial"/>
          <w:spacing w:val="1"/>
          <w:w w:val="105"/>
          <w:sz w:val="23"/>
        </w:rPr>
        <w:t>in</w:t>
      </w:r>
      <w:r>
        <w:rPr>
          <w:rFonts w:ascii="Arial"/>
          <w:spacing w:val="-28"/>
          <w:w w:val="105"/>
          <w:sz w:val="23"/>
        </w:rPr>
        <w:t xml:space="preserve"> </w:t>
      </w:r>
      <w:r>
        <w:rPr>
          <w:rFonts w:ascii="Arial"/>
          <w:spacing w:val="-3"/>
          <w:w w:val="105"/>
          <w:sz w:val="23"/>
        </w:rPr>
        <w:t>the</w:t>
      </w:r>
      <w:r>
        <w:rPr>
          <w:rFonts w:ascii="Arial"/>
          <w:spacing w:val="-28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CSRC</w:t>
      </w:r>
      <w:r>
        <w:rPr>
          <w:rFonts w:ascii="Arial"/>
          <w:spacing w:val="-28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keyholder</w:t>
      </w:r>
      <w:r>
        <w:rPr>
          <w:rFonts w:ascii="Arial"/>
          <w:spacing w:val="-26"/>
          <w:w w:val="105"/>
          <w:sz w:val="23"/>
        </w:rPr>
        <w:t xml:space="preserve"> </w:t>
      </w:r>
      <w:r>
        <w:rPr>
          <w:rFonts w:ascii="Arial"/>
          <w:spacing w:val="-2"/>
          <w:w w:val="105"/>
          <w:sz w:val="23"/>
        </w:rPr>
        <w:t>policy</w:t>
      </w:r>
      <w:r>
        <w:rPr>
          <w:rFonts w:ascii="Arial"/>
          <w:spacing w:val="-29"/>
          <w:w w:val="105"/>
          <w:sz w:val="23"/>
        </w:rPr>
        <w:t xml:space="preserve"> </w:t>
      </w:r>
      <w:r>
        <w:rPr>
          <w:rFonts w:ascii="Arial"/>
          <w:spacing w:val="-2"/>
          <w:w w:val="105"/>
          <w:sz w:val="23"/>
        </w:rPr>
        <w:t>statement.</w:t>
      </w:r>
    </w:p>
    <w:p w:rsidR="007E6485" w:rsidRDefault="007E6485">
      <w:pPr>
        <w:spacing w:before="66" w:line="260" w:lineRule="auto"/>
        <w:ind w:left="111" w:right="249"/>
        <w:jc w:val="both"/>
        <w:rPr>
          <w:rFonts w:ascii="Arial" w:eastAsia="Arial" w:hAnsi="Arial" w:cs="Arial"/>
          <w:sz w:val="23"/>
          <w:szCs w:val="23"/>
        </w:rPr>
      </w:pPr>
    </w:p>
    <w:p w:rsidR="007E6485" w:rsidRDefault="007E6485">
      <w:pPr>
        <w:spacing w:before="66" w:line="260" w:lineRule="auto"/>
        <w:ind w:left="111" w:right="249"/>
        <w:jc w:val="both"/>
        <w:rPr>
          <w:rFonts w:ascii="Arial" w:eastAsia="Arial" w:hAnsi="Arial" w:cs="Arial"/>
          <w:sz w:val="23"/>
          <w:szCs w:val="23"/>
        </w:rPr>
      </w:pPr>
    </w:p>
    <w:p w:rsidR="007E6485" w:rsidRDefault="007E6485">
      <w:pPr>
        <w:spacing w:before="66" w:line="260" w:lineRule="auto"/>
        <w:ind w:left="111" w:right="249"/>
        <w:jc w:val="both"/>
        <w:rPr>
          <w:rFonts w:ascii="Arial" w:eastAsia="Arial" w:hAnsi="Arial" w:cs="Arial"/>
          <w:sz w:val="23"/>
          <w:szCs w:val="23"/>
        </w:rPr>
      </w:pPr>
    </w:p>
    <w:p w:rsidR="00425324" w:rsidRDefault="00425324">
      <w:pPr>
        <w:spacing w:before="10"/>
        <w:rPr>
          <w:rFonts w:ascii="Arial" w:eastAsia="Arial" w:hAnsi="Arial" w:cs="Arial"/>
          <w:sz w:val="17"/>
          <w:szCs w:val="17"/>
        </w:rPr>
      </w:pPr>
    </w:p>
    <w:p w:rsidR="00425324" w:rsidRDefault="00DB08EE">
      <w:pPr>
        <w:ind w:left="11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Microsoft Sans Serif"/>
          <w:w w:val="125"/>
          <w:sz w:val="23"/>
        </w:rPr>
        <w:t>Signed</w:t>
      </w:r>
      <w:r>
        <w:rPr>
          <w:rFonts w:ascii="Microsoft Sans Serif"/>
          <w:spacing w:val="52"/>
          <w:w w:val="125"/>
          <w:sz w:val="23"/>
        </w:rPr>
        <w:t xml:space="preserve"> </w:t>
      </w:r>
      <w:r>
        <w:rPr>
          <w:rFonts w:ascii="Arial"/>
          <w:w w:val="310"/>
          <w:sz w:val="23"/>
        </w:rPr>
        <w:t>.............</w:t>
      </w:r>
      <w:r>
        <w:rPr>
          <w:rFonts w:ascii="Arial"/>
          <w:spacing w:val="-72"/>
          <w:w w:val="310"/>
          <w:sz w:val="23"/>
        </w:rPr>
        <w:t xml:space="preserve"> </w:t>
      </w:r>
      <w:bookmarkStart w:id="0" w:name="_GoBack"/>
      <w:bookmarkEnd w:id="0"/>
      <w:r>
        <w:rPr>
          <w:rFonts w:ascii="Microsoft Sans Serif"/>
          <w:spacing w:val="-2"/>
          <w:w w:val="125"/>
          <w:sz w:val="23"/>
        </w:rPr>
        <w:t>Date</w:t>
      </w:r>
      <w:r>
        <w:rPr>
          <w:rFonts w:ascii="Microsoft Sans Serif"/>
          <w:spacing w:val="-14"/>
          <w:w w:val="125"/>
          <w:sz w:val="23"/>
        </w:rPr>
        <w:t xml:space="preserve"> </w:t>
      </w:r>
      <w:r>
        <w:rPr>
          <w:rFonts w:ascii="Arial"/>
          <w:w w:val="345"/>
          <w:sz w:val="23"/>
        </w:rPr>
        <w:t>.........</w:t>
      </w:r>
    </w:p>
    <w:sectPr w:rsidR="00425324" w:rsidSect="00C8405B"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5324"/>
    <w:rsid w:val="00240F8A"/>
    <w:rsid w:val="00250353"/>
    <w:rsid w:val="00425324"/>
    <w:rsid w:val="0065052D"/>
    <w:rsid w:val="007E6485"/>
    <w:rsid w:val="00A27D33"/>
    <w:rsid w:val="00BC43EE"/>
    <w:rsid w:val="00C8405B"/>
    <w:rsid w:val="00DB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5B"/>
  </w:style>
  <w:style w:type="paragraph" w:styleId="Heading1">
    <w:name w:val="heading 1"/>
    <w:basedOn w:val="Normal"/>
    <w:uiPriority w:val="9"/>
    <w:qFormat/>
    <w:rsid w:val="00C8405B"/>
    <w:pPr>
      <w:ind w:left="111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9"/>
    <w:unhideWhenUsed/>
    <w:qFormat/>
    <w:rsid w:val="00C8405B"/>
    <w:pPr>
      <w:ind w:left="111"/>
      <w:outlineLvl w:val="1"/>
    </w:pPr>
    <w:rPr>
      <w:rFonts w:ascii="Arial" w:eastAsia="Arial" w:hAnsi="Arial"/>
      <w:i/>
      <w:sz w:val="23"/>
      <w:szCs w:val="23"/>
    </w:rPr>
  </w:style>
  <w:style w:type="paragraph" w:styleId="Heading3">
    <w:name w:val="heading 3"/>
    <w:basedOn w:val="Normal"/>
    <w:uiPriority w:val="9"/>
    <w:unhideWhenUsed/>
    <w:qFormat/>
    <w:rsid w:val="00C8405B"/>
    <w:pPr>
      <w:ind w:left="111"/>
      <w:outlineLvl w:val="2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05B"/>
    <w:pPr>
      <w:spacing w:before="20"/>
      <w:ind w:left="11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C8405B"/>
  </w:style>
  <w:style w:type="paragraph" w:customStyle="1" w:styleId="TableParagraph">
    <w:name w:val="Table Paragraph"/>
    <w:basedOn w:val="Normal"/>
    <w:uiPriority w:val="1"/>
    <w:qFormat/>
    <w:rsid w:val="00C840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KeyHolderPolicy.docx.rtf</vt:lpstr>
    </vt:vector>
  </TitlesOfParts>
  <Company>Grizli777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KeyHolderPolicy.docx.rtf</dc:title>
  <dc:creator>Jeff</dc:creator>
  <cp:lastModifiedBy>user</cp:lastModifiedBy>
  <cp:revision>2</cp:revision>
  <dcterms:created xsi:type="dcterms:W3CDTF">2019-02-05T04:31:00Z</dcterms:created>
  <dcterms:modified xsi:type="dcterms:W3CDTF">2019-02-05T04:31:00Z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2019-01-31T00:00:00Z</vt:filetime>
  </property>
</Properties>
</file>